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5B" w:rsidRPr="00BD4197" w:rsidRDefault="00D71C5B" w:rsidP="007D1B38">
      <w:pPr>
        <w:pStyle w:val="a4"/>
        <w:keepNext/>
        <w:keepLines/>
        <w:ind w:left="360"/>
        <w:contextualSpacing/>
        <w:jc w:val="center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>ТАРИФНОЕ СОГЛАШЕНИЕ</w:t>
      </w:r>
    </w:p>
    <w:p w:rsidR="00D71C5B" w:rsidRPr="00BD4197" w:rsidRDefault="00D71C5B" w:rsidP="007D1B38">
      <w:pPr>
        <w:pStyle w:val="a4"/>
        <w:keepNext/>
        <w:keepLines/>
        <w:ind w:left="360"/>
        <w:contextualSpacing/>
        <w:jc w:val="center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>НА ОПЛАТУ МЕДИЦИНСКОЙ ПОМОЩИ, ОКАЗЫВАЕМОЙ В ОБЪЕМЕ</w:t>
      </w:r>
    </w:p>
    <w:p w:rsidR="00D71C5B" w:rsidRPr="00BD4197" w:rsidRDefault="00D71C5B" w:rsidP="007D1B38">
      <w:pPr>
        <w:pStyle w:val="a4"/>
        <w:keepNext/>
        <w:keepLines/>
        <w:ind w:left="360"/>
        <w:contextualSpacing/>
        <w:jc w:val="center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>ТЕРРИТОРИАЛЬНОЙ ПРОГРАММЫ ОБЯЗАТЕЛЬНОГО</w:t>
      </w:r>
    </w:p>
    <w:p w:rsidR="00D71C5B" w:rsidRPr="00BD4197" w:rsidRDefault="00D71C5B" w:rsidP="007D1B38">
      <w:pPr>
        <w:pStyle w:val="a4"/>
        <w:keepNext/>
        <w:keepLines/>
        <w:ind w:left="360"/>
        <w:contextualSpacing/>
        <w:jc w:val="center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>МЕДИЦИНСКОГО СТРАХОВАНИЯ РЕСПУБЛИКИ САХА (ЯКУТИЯ)</w:t>
      </w:r>
    </w:p>
    <w:p w:rsidR="00BA1B1A" w:rsidRPr="00BD4197" w:rsidRDefault="00BA1B1A" w:rsidP="007D1B38">
      <w:pPr>
        <w:pStyle w:val="a4"/>
        <w:keepNext/>
        <w:keepLines/>
        <w:ind w:left="360"/>
        <w:contextualSpacing/>
        <w:jc w:val="center"/>
        <w:rPr>
          <w:b/>
          <w:sz w:val="24"/>
          <w:szCs w:val="24"/>
        </w:rPr>
      </w:pPr>
    </w:p>
    <w:p w:rsidR="00BA1B1A" w:rsidRPr="00BD4197" w:rsidRDefault="00BA1B1A" w:rsidP="007D1B38">
      <w:pPr>
        <w:pStyle w:val="a4"/>
        <w:keepNext/>
        <w:keepLines/>
        <w:ind w:left="360"/>
        <w:contextualSpacing/>
        <w:rPr>
          <w:sz w:val="24"/>
          <w:szCs w:val="24"/>
        </w:rPr>
      </w:pPr>
      <w:r w:rsidRPr="00BD4197">
        <w:rPr>
          <w:sz w:val="24"/>
          <w:szCs w:val="24"/>
        </w:rPr>
        <w:t>г. Якутск</w:t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</w:r>
      <w:r w:rsidRPr="00BD4197">
        <w:rPr>
          <w:sz w:val="24"/>
          <w:szCs w:val="24"/>
        </w:rPr>
        <w:tab/>
        <w:t xml:space="preserve"> «____»__________2019г.</w:t>
      </w:r>
    </w:p>
    <w:p w:rsidR="00D71C5B" w:rsidRPr="00BD4197" w:rsidRDefault="00D71C5B" w:rsidP="007D1B38">
      <w:pPr>
        <w:pStyle w:val="a4"/>
        <w:keepNext/>
        <w:keepLines/>
        <w:ind w:left="360"/>
        <w:contextualSpacing/>
        <w:jc w:val="center"/>
        <w:rPr>
          <w:b/>
          <w:sz w:val="24"/>
          <w:szCs w:val="24"/>
        </w:rPr>
      </w:pPr>
    </w:p>
    <w:p w:rsidR="00E83E52" w:rsidRPr="00BD4197" w:rsidRDefault="00A57D61" w:rsidP="007D1B38">
      <w:pPr>
        <w:pStyle w:val="a4"/>
        <w:keepNext/>
        <w:keepLines/>
        <w:numPr>
          <w:ilvl w:val="0"/>
          <w:numId w:val="18"/>
        </w:numPr>
        <w:contextualSpacing/>
        <w:jc w:val="center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>ОБЩИЕ ПОЛОЖЕНИЯ</w:t>
      </w:r>
    </w:p>
    <w:p w:rsidR="003135B3" w:rsidRPr="00BD4197" w:rsidRDefault="003135B3" w:rsidP="007D1B38">
      <w:pPr>
        <w:pStyle w:val="a4"/>
        <w:keepNext/>
        <w:keepLines/>
        <w:ind w:left="1080"/>
        <w:contextualSpacing/>
        <w:rPr>
          <w:b/>
          <w:sz w:val="24"/>
          <w:szCs w:val="24"/>
        </w:rPr>
      </w:pPr>
    </w:p>
    <w:p w:rsidR="008900A0" w:rsidRPr="00BD4197" w:rsidRDefault="008900A0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sz w:val="24"/>
          <w:szCs w:val="24"/>
        </w:rPr>
        <w:t>Министерство здравоохранения  Республики Саха (Якутия), именуемое в дальнейшем «Министерство здр</w:t>
      </w:r>
      <w:r w:rsidR="00FE6722" w:rsidRPr="00BD4197">
        <w:rPr>
          <w:sz w:val="24"/>
          <w:szCs w:val="24"/>
        </w:rPr>
        <w:t>авоохранения», в лице м</w:t>
      </w:r>
      <w:r w:rsidR="004E2064" w:rsidRPr="00BD4197">
        <w:rPr>
          <w:sz w:val="24"/>
          <w:szCs w:val="24"/>
        </w:rPr>
        <w:t>инистра</w:t>
      </w:r>
      <w:r w:rsidR="00454EBC" w:rsidRPr="00BD4197">
        <w:rPr>
          <w:sz w:val="24"/>
          <w:szCs w:val="24"/>
        </w:rPr>
        <w:t xml:space="preserve"> </w:t>
      </w:r>
      <w:r w:rsidR="002860F0" w:rsidRPr="00BD4197">
        <w:rPr>
          <w:sz w:val="24"/>
          <w:szCs w:val="24"/>
        </w:rPr>
        <w:t>Борисовой Е.А.</w:t>
      </w:r>
      <w:r w:rsidRPr="00BD4197">
        <w:rPr>
          <w:sz w:val="24"/>
          <w:szCs w:val="24"/>
        </w:rPr>
        <w:t>, действующ</w:t>
      </w:r>
      <w:r w:rsidR="00454EBC" w:rsidRPr="00BD4197">
        <w:rPr>
          <w:sz w:val="24"/>
          <w:szCs w:val="24"/>
        </w:rPr>
        <w:t>ее</w:t>
      </w:r>
      <w:r w:rsidRPr="00BD4197">
        <w:rPr>
          <w:sz w:val="24"/>
          <w:szCs w:val="24"/>
        </w:rPr>
        <w:t xml:space="preserve"> на основании Положения; </w:t>
      </w:r>
    </w:p>
    <w:p w:rsidR="008900A0" w:rsidRPr="00BD4197" w:rsidRDefault="008900A0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sz w:val="24"/>
          <w:szCs w:val="24"/>
        </w:rPr>
        <w:t>Территориальный фонд обязательного медицинского страхования РС (Я), именуемый в дальнейшем «Фонд», в лице  дир</w:t>
      </w:r>
      <w:r w:rsidR="002F4ECD" w:rsidRPr="00BD4197">
        <w:rPr>
          <w:sz w:val="24"/>
          <w:szCs w:val="24"/>
        </w:rPr>
        <w:t xml:space="preserve">ектора </w:t>
      </w:r>
      <w:r w:rsidR="00C65C4F" w:rsidRPr="00BD4197">
        <w:rPr>
          <w:sz w:val="24"/>
          <w:szCs w:val="24"/>
        </w:rPr>
        <w:t>Горохова А.В.</w:t>
      </w:r>
      <w:r w:rsidR="002F4ECD" w:rsidRPr="00BD4197">
        <w:rPr>
          <w:sz w:val="24"/>
          <w:szCs w:val="24"/>
        </w:rPr>
        <w:t>, действующий</w:t>
      </w:r>
      <w:r w:rsidRPr="00BD4197">
        <w:rPr>
          <w:sz w:val="24"/>
          <w:szCs w:val="24"/>
        </w:rPr>
        <w:t xml:space="preserve"> на основании Положения;</w:t>
      </w:r>
    </w:p>
    <w:p w:rsidR="008900A0" w:rsidRPr="00BD4197" w:rsidRDefault="000D0090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С</w:t>
      </w:r>
      <w:r w:rsidR="008900A0" w:rsidRPr="00BD4197">
        <w:rPr>
          <w:sz w:val="24"/>
          <w:szCs w:val="24"/>
        </w:rPr>
        <w:t>трахов</w:t>
      </w:r>
      <w:r w:rsidR="00CF031C" w:rsidRPr="00BD4197">
        <w:rPr>
          <w:sz w:val="24"/>
          <w:szCs w:val="24"/>
        </w:rPr>
        <w:t>ая</w:t>
      </w:r>
      <w:r w:rsidR="008900A0" w:rsidRPr="00BD4197">
        <w:rPr>
          <w:sz w:val="24"/>
          <w:szCs w:val="24"/>
        </w:rPr>
        <w:t xml:space="preserve"> организаци</w:t>
      </w:r>
      <w:r w:rsidR="00CF031C" w:rsidRPr="00BD4197">
        <w:rPr>
          <w:sz w:val="24"/>
          <w:szCs w:val="24"/>
        </w:rPr>
        <w:t>я</w:t>
      </w:r>
      <w:r w:rsidR="00AF0161" w:rsidRPr="00BD4197">
        <w:rPr>
          <w:sz w:val="24"/>
          <w:szCs w:val="24"/>
        </w:rPr>
        <w:t xml:space="preserve">: </w:t>
      </w:r>
      <w:r w:rsidR="008900A0" w:rsidRPr="00BD4197">
        <w:rPr>
          <w:sz w:val="24"/>
          <w:szCs w:val="24"/>
        </w:rPr>
        <w:t xml:space="preserve">АО </w:t>
      </w:r>
      <w:r w:rsidR="002F4ECD" w:rsidRPr="00BD4197">
        <w:rPr>
          <w:sz w:val="24"/>
          <w:szCs w:val="24"/>
        </w:rPr>
        <w:t>«</w:t>
      </w:r>
      <w:r w:rsidR="008900A0" w:rsidRPr="00BD4197">
        <w:rPr>
          <w:sz w:val="24"/>
          <w:szCs w:val="24"/>
        </w:rPr>
        <w:t>СМК Сахамедстрах» в лице генерального директора Варфоломеевой Г.Д</w:t>
      </w:r>
      <w:r w:rsidR="002F4ECD" w:rsidRPr="00BD4197">
        <w:rPr>
          <w:sz w:val="24"/>
          <w:szCs w:val="24"/>
        </w:rPr>
        <w:t>.</w:t>
      </w:r>
      <w:r w:rsidR="008900A0" w:rsidRPr="00BD4197">
        <w:rPr>
          <w:sz w:val="24"/>
          <w:szCs w:val="24"/>
        </w:rPr>
        <w:t>,  действующ</w:t>
      </w:r>
      <w:r w:rsidR="00CF031C" w:rsidRPr="00BD4197">
        <w:rPr>
          <w:sz w:val="24"/>
          <w:szCs w:val="24"/>
        </w:rPr>
        <w:t>ая</w:t>
      </w:r>
      <w:r w:rsidR="008900A0" w:rsidRPr="00BD4197">
        <w:rPr>
          <w:sz w:val="24"/>
          <w:szCs w:val="24"/>
        </w:rPr>
        <w:t xml:space="preserve"> на основании Устава;</w:t>
      </w:r>
    </w:p>
    <w:p w:rsidR="008900A0" w:rsidRPr="00BD4197" w:rsidRDefault="00762767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sz w:val="24"/>
          <w:szCs w:val="24"/>
        </w:rPr>
        <w:t>Якутская республиканская организация</w:t>
      </w:r>
      <w:r w:rsidR="008900A0" w:rsidRPr="00BD4197">
        <w:rPr>
          <w:sz w:val="24"/>
          <w:szCs w:val="24"/>
        </w:rPr>
        <w:t xml:space="preserve"> профсоюза работников здравоохранения Российской Федераци</w:t>
      </w:r>
      <w:r w:rsidR="00A1375C" w:rsidRPr="00BD4197">
        <w:rPr>
          <w:sz w:val="24"/>
          <w:szCs w:val="24"/>
        </w:rPr>
        <w:t xml:space="preserve">и в лице </w:t>
      </w:r>
      <w:r w:rsidRPr="00BD4197">
        <w:rPr>
          <w:sz w:val="24"/>
          <w:szCs w:val="24"/>
        </w:rPr>
        <w:t xml:space="preserve">заместителя председателя </w:t>
      </w:r>
      <w:r w:rsidR="00A1375C" w:rsidRPr="00BD4197">
        <w:rPr>
          <w:sz w:val="24"/>
          <w:szCs w:val="24"/>
        </w:rPr>
        <w:t>Бугаевой П.Т.</w:t>
      </w:r>
      <w:r w:rsidR="008900A0" w:rsidRPr="00BD4197">
        <w:rPr>
          <w:sz w:val="24"/>
          <w:szCs w:val="24"/>
        </w:rPr>
        <w:t>, действующ</w:t>
      </w:r>
      <w:r w:rsidR="00370DBE" w:rsidRPr="00BD4197">
        <w:rPr>
          <w:sz w:val="24"/>
          <w:szCs w:val="24"/>
        </w:rPr>
        <w:t>ая</w:t>
      </w:r>
      <w:r w:rsidR="008900A0" w:rsidRPr="00BD4197">
        <w:rPr>
          <w:sz w:val="24"/>
          <w:szCs w:val="24"/>
        </w:rPr>
        <w:t xml:space="preserve"> на основании Устава</w:t>
      </w:r>
      <w:r w:rsidR="003C16DE" w:rsidRPr="00BD4197">
        <w:rPr>
          <w:sz w:val="24"/>
          <w:szCs w:val="24"/>
        </w:rPr>
        <w:t>;</w:t>
      </w:r>
      <w:r w:rsidR="008900A0" w:rsidRPr="00BD4197">
        <w:rPr>
          <w:sz w:val="24"/>
          <w:szCs w:val="24"/>
        </w:rPr>
        <w:t xml:space="preserve"> </w:t>
      </w:r>
    </w:p>
    <w:p w:rsidR="00BA1B1A" w:rsidRPr="00BD4197" w:rsidRDefault="00BA1B1A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sz w:val="24"/>
          <w:szCs w:val="24"/>
        </w:rPr>
        <w:t>Региональная общественная организация «Якутская медицинская палата» в лице председателя Давыдовой С.Н., действующая на основании Устава;</w:t>
      </w:r>
    </w:p>
    <w:p w:rsidR="008900A0" w:rsidRPr="00BD4197" w:rsidRDefault="008900A0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sz w:val="24"/>
          <w:szCs w:val="24"/>
        </w:rPr>
        <w:t xml:space="preserve">именуемые в дальнейшем Стороны, заключили </w:t>
      </w:r>
      <w:r w:rsidR="009616B6" w:rsidRPr="00BD4197">
        <w:rPr>
          <w:sz w:val="24"/>
          <w:szCs w:val="24"/>
        </w:rPr>
        <w:t>тарифное соглашение</w:t>
      </w:r>
      <w:r w:rsidRPr="00BD4197">
        <w:rPr>
          <w:sz w:val="24"/>
          <w:szCs w:val="24"/>
        </w:rPr>
        <w:t xml:space="preserve"> </w:t>
      </w:r>
      <w:r w:rsidR="009616B6" w:rsidRPr="00BD4197">
        <w:rPr>
          <w:sz w:val="24"/>
          <w:szCs w:val="24"/>
        </w:rPr>
        <w:t xml:space="preserve">(далее - </w:t>
      </w:r>
      <w:r w:rsidRPr="00BD4197">
        <w:rPr>
          <w:sz w:val="24"/>
          <w:szCs w:val="24"/>
        </w:rPr>
        <w:t>СОГЛАШЕНИЕ</w:t>
      </w:r>
      <w:r w:rsidR="009616B6" w:rsidRPr="00BD4197">
        <w:rPr>
          <w:sz w:val="24"/>
          <w:szCs w:val="24"/>
        </w:rPr>
        <w:t>)</w:t>
      </w:r>
      <w:r w:rsidRPr="00BD4197">
        <w:rPr>
          <w:sz w:val="24"/>
          <w:szCs w:val="24"/>
        </w:rPr>
        <w:t xml:space="preserve"> о нижеследующем:</w:t>
      </w:r>
    </w:p>
    <w:p w:rsidR="00726587" w:rsidRPr="00BD4197" w:rsidRDefault="00726587" w:rsidP="007D1B38">
      <w:pPr>
        <w:pStyle w:val="a6"/>
        <w:keepNext/>
        <w:keepLines/>
        <w:spacing w:before="60" w:after="60"/>
        <w:ind w:firstLine="851"/>
        <w:contextualSpacing/>
        <w:jc w:val="both"/>
        <w:rPr>
          <w:sz w:val="24"/>
          <w:szCs w:val="24"/>
        </w:rPr>
      </w:pPr>
      <w:proofErr w:type="gramStart"/>
      <w:r w:rsidRPr="00BD4197">
        <w:rPr>
          <w:sz w:val="24"/>
          <w:szCs w:val="24"/>
        </w:rPr>
        <w:t>С</w:t>
      </w:r>
      <w:r w:rsidRPr="00BD4197">
        <w:rPr>
          <w:caps/>
          <w:sz w:val="24"/>
          <w:szCs w:val="24"/>
        </w:rPr>
        <w:t>оглашение</w:t>
      </w:r>
      <w:r w:rsidRPr="00BD4197">
        <w:rPr>
          <w:sz w:val="24"/>
          <w:szCs w:val="24"/>
        </w:rPr>
        <w:t xml:space="preserve">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 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</w:t>
      </w:r>
      <w:r w:rsidR="00327AE0" w:rsidRPr="00BD4197">
        <w:rPr>
          <w:sz w:val="24"/>
          <w:szCs w:val="24"/>
        </w:rPr>
        <w:t>ссийской Федерации от 28.02.2019 г.</w:t>
      </w:r>
      <w:r w:rsidRPr="00BD4197">
        <w:rPr>
          <w:sz w:val="24"/>
          <w:szCs w:val="24"/>
        </w:rPr>
        <w:t xml:space="preserve"> № 1</w:t>
      </w:r>
      <w:r w:rsidR="00327AE0" w:rsidRPr="00BD4197">
        <w:rPr>
          <w:sz w:val="24"/>
          <w:szCs w:val="24"/>
        </w:rPr>
        <w:t>0</w:t>
      </w:r>
      <w:r w:rsidRPr="00BD4197">
        <w:rPr>
          <w:sz w:val="24"/>
          <w:szCs w:val="24"/>
        </w:rPr>
        <w:t>8н «Об утверждении Правил обязательного медицинского страхования», постановлением Правительства Российской Федераци</w:t>
      </w:r>
      <w:r w:rsidR="00C41B31" w:rsidRPr="00BD4197">
        <w:rPr>
          <w:sz w:val="24"/>
          <w:szCs w:val="24"/>
        </w:rPr>
        <w:t>и</w:t>
      </w:r>
      <w:r w:rsidR="002809E7" w:rsidRPr="00BD4197">
        <w:rPr>
          <w:sz w:val="24"/>
          <w:szCs w:val="24"/>
        </w:rPr>
        <w:t xml:space="preserve"> от </w:t>
      </w:r>
      <w:r w:rsidR="00EF4BC2" w:rsidRPr="00BD4197">
        <w:rPr>
          <w:sz w:val="24"/>
          <w:szCs w:val="24"/>
        </w:rPr>
        <w:t>0</w:t>
      </w:r>
      <w:r w:rsidR="003A230D" w:rsidRPr="00BD4197">
        <w:rPr>
          <w:sz w:val="24"/>
          <w:szCs w:val="24"/>
        </w:rPr>
        <w:t>7</w:t>
      </w:r>
      <w:r w:rsidR="00EF4BC2" w:rsidRPr="00BD4197">
        <w:rPr>
          <w:sz w:val="24"/>
          <w:szCs w:val="24"/>
        </w:rPr>
        <w:t>.12.201</w:t>
      </w:r>
      <w:r w:rsidR="003A230D" w:rsidRPr="00BD4197">
        <w:rPr>
          <w:sz w:val="24"/>
          <w:szCs w:val="24"/>
        </w:rPr>
        <w:t>9</w:t>
      </w:r>
      <w:r w:rsidR="00EF4BC2" w:rsidRPr="00BD4197">
        <w:rPr>
          <w:sz w:val="24"/>
          <w:szCs w:val="24"/>
        </w:rPr>
        <w:t>г.</w:t>
      </w:r>
      <w:r w:rsidR="002860F0" w:rsidRPr="00BD4197">
        <w:rPr>
          <w:sz w:val="24"/>
          <w:szCs w:val="24"/>
        </w:rPr>
        <w:t xml:space="preserve"> №</w:t>
      </w:r>
      <w:r w:rsidR="00EF4BC2" w:rsidRPr="00BD4197">
        <w:rPr>
          <w:sz w:val="24"/>
          <w:szCs w:val="24"/>
        </w:rPr>
        <w:t>16</w:t>
      </w:r>
      <w:r w:rsidR="003A230D" w:rsidRPr="00BD4197">
        <w:rPr>
          <w:sz w:val="24"/>
          <w:szCs w:val="24"/>
        </w:rPr>
        <w:t>10</w:t>
      </w:r>
      <w:r w:rsidR="002860F0" w:rsidRPr="00BD4197">
        <w:rPr>
          <w:sz w:val="24"/>
          <w:szCs w:val="24"/>
        </w:rPr>
        <w:t xml:space="preserve"> </w:t>
      </w:r>
      <w:r w:rsidR="00C41B31" w:rsidRPr="00BD4197">
        <w:rPr>
          <w:sz w:val="24"/>
          <w:szCs w:val="24"/>
        </w:rPr>
        <w:t xml:space="preserve"> «О П</w:t>
      </w:r>
      <w:r w:rsidRPr="00BD4197">
        <w:rPr>
          <w:sz w:val="24"/>
          <w:szCs w:val="24"/>
        </w:rPr>
        <w:t>рограмме</w:t>
      </w:r>
      <w:proofErr w:type="gramEnd"/>
      <w:r w:rsidRPr="00BD4197">
        <w:rPr>
          <w:sz w:val="24"/>
          <w:szCs w:val="24"/>
        </w:rPr>
        <w:t xml:space="preserve"> государственных гарантий бесплатного оказания граж</w:t>
      </w:r>
      <w:r w:rsidR="00C41B31" w:rsidRPr="00BD4197">
        <w:rPr>
          <w:sz w:val="24"/>
          <w:szCs w:val="24"/>
        </w:rPr>
        <w:t>данам медицинской помощи на 20</w:t>
      </w:r>
      <w:r w:rsidR="003A230D" w:rsidRPr="00BD4197">
        <w:rPr>
          <w:sz w:val="24"/>
          <w:szCs w:val="24"/>
        </w:rPr>
        <w:t>20</w:t>
      </w:r>
      <w:r w:rsidRPr="00BD4197">
        <w:rPr>
          <w:sz w:val="24"/>
          <w:szCs w:val="24"/>
        </w:rPr>
        <w:t xml:space="preserve"> год</w:t>
      </w:r>
      <w:r w:rsidR="003A230D" w:rsidRPr="00BD4197">
        <w:rPr>
          <w:sz w:val="24"/>
          <w:szCs w:val="24"/>
        </w:rPr>
        <w:t xml:space="preserve"> и на плановый период 2021</w:t>
      </w:r>
      <w:r w:rsidR="00503A28" w:rsidRPr="00BD4197">
        <w:rPr>
          <w:sz w:val="24"/>
          <w:szCs w:val="24"/>
        </w:rPr>
        <w:t xml:space="preserve"> и 20</w:t>
      </w:r>
      <w:r w:rsidR="00E85EC5" w:rsidRPr="00BD4197">
        <w:rPr>
          <w:sz w:val="24"/>
          <w:szCs w:val="24"/>
        </w:rPr>
        <w:t>2</w:t>
      </w:r>
      <w:r w:rsidR="003A230D" w:rsidRPr="00BD4197">
        <w:rPr>
          <w:sz w:val="24"/>
          <w:szCs w:val="24"/>
        </w:rPr>
        <w:t>2</w:t>
      </w:r>
      <w:r w:rsidR="00503A28" w:rsidRPr="00BD4197">
        <w:rPr>
          <w:sz w:val="24"/>
          <w:szCs w:val="24"/>
        </w:rPr>
        <w:t xml:space="preserve"> годов</w:t>
      </w:r>
      <w:r w:rsidRPr="00BD4197">
        <w:rPr>
          <w:sz w:val="24"/>
          <w:szCs w:val="24"/>
        </w:rPr>
        <w:t xml:space="preserve">», </w:t>
      </w:r>
      <w:r w:rsidR="00CD7431" w:rsidRPr="00BD4197">
        <w:rPr>
          <w:sz w:val="24"/>
          <w:szCs w:val="24"/>
        </w:rPr>
        <w:t>приказом ФФОМС от 21</w:t>
      </w:r>
      <w:r w:rsidR="00EE10F4" w:rsidRPr="00BD4197">
        <w:rPr>
          <w:sz w:val="24"/>
          <w:szCs w:val="24"/>
        </w:rPr>
        <w:t>.11.201</w:t>
      </w:r>
      <w:r w:rsidR="00CD7431" w:rsidRPr="00BD4197">
        <w:rPr>
          <w:sz w:val="24"/>
          <w:szCs w:val="24"/>
        </w:rPr>
        <w:t>8г. №247</w:t>
      </w:r>
      <w:r w:rsidR="00EE10F4" w:rsidRPr="00BD4197">
        <w:rPr>
          <w:sz w:val="24"/>
          <w:szCs w:val="24"/>
        </w:rPr>
        <w:t xml:space="preserve"> «Об установлении Требований к структуре и содержанию тарифного соглашения», </w:t>
      </w:r>
      <w:r w:rsidRPr="00BD4197">
        <w:rPr>
          <w:sz w:val="24"/>
          <w:szCs w:val="24"/>
        </w:rPr>
        <w:t>постановлением Правительства Республики Саха (Якутия) «О</w:t>
      </w:r>
      <w:r w:rsidR="00DE7DDD" w:rsidRPr="00BD4197">
        <w:rPr>
          <w:sz w:val="24"/>
          <w:szCs w:val="24"/>
        </w:rPr>
        <w:t>б утверждении П</w:t>
      </w:r>
      <w:r w:rsidRPr="00BD4197">
        <w:rPr>
          <w:sz w:val="24"/>
          <w:szCs w:val="24"/>
        </w:rPr>
        <w:t>рограмм</w:t>
      </w:r>
      <w:r w:rsidR="00DE7DDD" w:rsidRPr="00BD4197">
        <w:rPr>
          <w:sz w:val="24"/>
          <w:szCs w:val="24"/>
        </w:rPr>
        <w:t>ы</w:t>
      </w:r>
      <w:r w:rsidRPr="00BD4197">
        <w:rPr>
          <w:sz w:val="24"/>
          <w:szCs w:val="24"/>
        </w:rPr>
        <w:t xml:space="preserve"> государственных гарантий бесплатного оказания гражданам медицинской помощи </w:t>
      </w:r>
      <w:r w:rsidR="00DE7DDD" w:rsidRPr="00BD4197">
        <w:rPr>
          <w:sz w:val="24"/>
          <w:szCs w:val="24"/>
        </w:rPr>
        <w:t xml:space="preserve">в Республике Саха (Якутия) </w:t>
      </w:r>
      <w:r w:rsidR="00C41B31" w:rsidRPr="00BD4197">
        <w:rPr>
          <w:sz w:val="24"/>
          <w:szCs w:val="24"/>
        </w:rPr>
        <w:t>на 20</w:t>
      </w:r>
      <w:r w:rsidR="002913BE" w:rsidRPr="00BD4197">
        <w:rPr>
          <w:sz w:val="24"/>
          <w:szCs w:val="24"/>
        </w:rPr>
        <w:t>20</w:t>
      </w:r>
      <w:r w:rsidR="00C41B31" w:rsidRPr="00BD4197">
        <w:rPr>
          <w:sz w:val="24"/>
          <w:szCs w:val="24"/>
        </w:rPr>
        <w:t xml:space="preserve"> год</w:t>
      </w:r>
      <w:r w:rsidRPr="00BD4197">
        <w:rPr>
          <w:sz w:val="24"/>
          <w:szCs w:val="24"/>
        </w:rPr>
        <w:t>», и другими нормативными правовыми актами Российской Федерации и Республики Саха (Якутия) в сфере обязательного медицинского страхования.</w:t>
      </w:r>
    </w:p>
    <w:p w:rsidR="00726587" w:rsidRPr="00BD4197" w:rsidRDefault="00070EEA" w:rsidP="007D1B38">
      <w:pPr>
        <w:pStyle w:val="20"/>
        <w:keepNext/>
        <w:keepLines/>
        <w:spacing w:before="60" w:after="60"/>
        <w:ind w:firstLine="851"/>
        <w:contextualSpacing/>
        <w:jc w:val="both"/>
        <w:rPr>
          <w:bCs/>
          <w:sz w:val="24"/>
          <w:szCs w:val="24"/>
        </w:rPr>
      </w:pPr>
      <w:r w:rsidRPr="00BD4197">
        <w:rPr>
          <w:bCs/>
          <w:sz w:val="24"/>
          <w:szCs w:val="24"/>
        </w:rPr>
        <w:t xml:space="preserve"> </w:t>
      </w:r>
      <w:r w:rsidR="00726587" w:rsidRPr="00BD4197">
        <w:rPr>
          <w:bCs/>
          <w:sz w:val="24"/>
          <w:szCs w:val="24"/>
        </w:rPr>
        <w:t>СОГЛАШЕНИЕ определяет и устанавливает:</w:t>
      </w:r>
    </w:p>
    <w:p w:rsidR="00726587" w:rsidRPr="00BD4197" w:rsidRDefault="00726587" w:rsidP="007D1B38">
      <w:pPr>
        <w:pStyle w:val="20"/>
        <w:keepNext/>
        <w:keepLines/>
        <w:numPr>
          <w:ilvl w:val="0"/>
          <w:numId w:val="4"/>
        </w:numPr>
        <w:spacing w:before="60" w:after="60"/>
        <w:ind w:left="0" w:firstLine="851"/>
        <w:contextualSpacing/>
        <w:jc w:val="both"/>
        <w:rPr>
          <w:bCs/>
          <w:sz w:val="24"/>
          <w:szCs w:val="24"/>
        </w:rPr>
      </w:pPr>
      <w:r w:rsidRPr="00BD4197">
        <w:rPr>
          <w:bCs/>
          <w:sz w:val="24"/>
          <w:szCs w:val="24"/>
        </w:rPr>
        <w:t>порядок применения способов оплаты медицинской помощи;</w:t>
      </w:r>
    </w:p>
    <w:p w:rsidR="00726587" w:rsidRPr="00BD4197" w:rsidRDefault="00726587" w:rsidP="007D1B38">
      <w:pPr>
        <w:pStyle w:val="20"/>
        <w:keepNext/>
        <w:keepLines/>
        <w:numPr>
          <w:ilvl w:val="0"/>
          <w:numId w:val="4"/>
        </w:numPr>
        <w:spacing w:before="60" w:after="60"/>
        <w:ind w:left="0" w:firstLine="851"/>
        <w:contextualSpacing/>
        <w:jc w:val="both"/>
        <w:rPr>
          <w:bCs/>
          <w:sz w:val="24"/>
          <w:szCs w:val="24"/>
        </w:rPr>
      </w:pPr>
      <w:r w:rsidRPr="00BD4197">
        <w:rPr>
          <w:bCs/>
          <w:sz w:val="24"/>
          <w:szCs w:val="24"/>
        </w:rPr>
        <w:t xml:space="preserve">размер и структуру тарифов на оплату медицинской помощи, оказываемой в рамках Территориальной программы </w:t>
      </w:r>
      <w:r w:rsidRPr="00BD4197">
        <w:rPr>
          <w:sz w:val="24"/>
          <w:szCs w:val="24"/>
        </w:rPr>
        <w:t xml:space="preserve">обязательного медицинского страхования </w:t>
      </w:r>
      <w:r w:rsidRPr="00BD4197">
        <w:rPr>
          <w:bCs/>
          <w:sz w:val="24"/>
          <w:szCs w:val="24"/>
        </w:rPr>
        <w:t>(далее – Территориальная программа ОМС);</w:t>
      </w:r>
    </w:p>
    <w:p w:rsidR="00726587" w:rsidRPr="00BD4197" w:rsidRDefault="00726587" w:rsidP="007D1B38">
      <w:pPr>
        <w:pStyle w:val="20"/>
        <w:keepNext/>
        <w:keepLines/>
        <w:numPr>
          <w:ilvl w:val="0"/>
          <w:numId w:val="4"/>
        </w:numPr>
        <w:spacing w:before="60" w:after="60"/>
        <w:ind w:left="0" w:firstLine="851"/>
        <w:contextualSpacing/>
        <w:jc w:val="both"/>
        <w:rPr>
          <w:bCs/>
          <w:sz w:val="24"/>
          <w:szCs w:val="24"/>
        </w:rPr>
      </w:pPr>
      <w:r w:rsidRPr="00BD4197">
        <w:rPr>
          <w:bCs/>
          <w:sz w:val="24"/>
          <w:szCs w:val="24"/>
        </w:rPr>
        <w:t>порядок и условия применения тарифов;</w:t>
      </w:r>
    </w:p>
    <w:p w:rsidR="00726587" w:rsidRPr="00BD4197" w:rsidRDefault="00726587" w:rsidP="007D1B38">
      <w:pPr>
        <w:pStyle w:val="20"/>
        <w:keepNext/>
        <w:keepLines/>
        <w:numPr>
          <w:ilvl w:val="0"/>
          <w:numId w:val="4"/>
        </w:numPr>
        <w:spacing w:before="60" w:after="60"/>
        <w:ind w:left="0" w:firstLine="851"/>
        <w:contextualSpacing/>
        <w:jc w:val="both"/>
        <w:rPr>
          <w:bCs/>
          <w:sz w:val="24"/>
          <w:szCs w:val="24"/>
        </w:rPr>
      </w:pPr>
      <w:r w:rsidRPr="00BD4197">
        <w:rPr>
          <w:bCs/>
          <w:sz w:val="24"/>
          <w:szCs w:val="24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9616B6" w:rsidRPr="00BD4197" w:rsidRDefault="00070EEA" w:rsidP="007D1B38">
      <w:pPr>
        <w:pStyle w:val="Style4"/>
        <w:keepNext/>
        <w:keepLines/>
        <w:widowControl/>
        <w:tabs>
          <w:tab w:val="left" w:pos="1411"/>
        </w:tabs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bCs/>
        </w:rPr>
        <w:t xml:space="preserve"> </w:t>
      </w:r>
      <w:r w:rsidR="00ED2B0F" w:rsidRPr="00BD4197">
        <w:rPr>
          <w:bCs/>
        </w:rPr>
        <w:t>СОГЛАШЕНИЕ</w:t>
      </w:r>
      <w:r w:rsidR="009616B6" w:rsidRPr="00BD4197">
        <w:rPr>
          <w:rStyle w:val="FontStyle16"/>
          <w:sz w:val="24"/>
          <w:szCs w:val="24"/>
        </w:rPr>
        <w:t xml:space="preserve"> распространяет свое действие на всех участников обязательного медицинского страхования, реализующих Территориальную программу обязательного медицинского страхования </w:t>
      </w:r>
      <w:r w:rsidR="00ED2B0F" w:rsidRPr="00BD4197">
        <w:t>Республики Саха (Якутия)</w:t>
      </w:r>
      <w:r w:rsidR="009616B6" w:rsidRPr="00BD4197">
        <w:rPr>
          <w:rStyle w:val="FontStyle16"/>
          <w:sz w:val="24"/>
          <w:szCs w:val="24"/>
        </w:rPr>
        <w:t>.</w:t>
      </w:r>
    </w:p>
    <w:p w:rsidR="00726587" w:rsidRPr="00BD4197" w:rsidRDefault="00726587" w:rsidP="007D1B38">
      <w:pPr>
        <w:pStyle w:val="20"/>
        <w:keepNext/>
        <w:keepLines/>
        <w:spacing w:before="240" w:after="240"/>
        <w:contextualSpacing/>
        <w:rPr>
          <w:b/>
          <w:sz w:val="24"/>
          <w:szCs w:val="24"/>
        </w:rPr>
      </w:pPr>
      <w:r w:rsidRPr="00BD4197">
        <w:rPr>
          <w:b/>
          <w:bCs/>
          <w:sz w:val="24"/>
          <w:szCs w:val="24"/>
        </w:rPr>
        <w:lastRenderedPageBreak/>
        <w:t>2</w:t>
      </w:r>
      <w:r w:rsidRPr="00BD4197">
        <w:rPr>
          <w:b/>
          <w:sz w:val="24"/>
          <w:szCs w:val="24"/>
        </w:rPr>
        <w:t xml:space="preserve">. СПОСОБЫ ОПЛАТЫ </w:t>
      </w:r>
      <w:r w:rsidRPr="00BD4197">
        <w:rPr>
          <w:b/>
          <w:sz w:val="24"/>
          <w:szCs w:val="24"/>
        </w:rPr>
        <w:br/>
        <w:t>МЕДИЦИНСКОЙ ПОМОЩИ</w:t>
      </w:r>
    </w:p>
    <w:p w:rsidR="00726587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2.1. Применение способов оплаты медицинской помощи, оказанной в амбулаторных условиях:</w:t>
      </w:r>
    </w:p>
    <w:p w:rsidR="00726587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2.1.1. При оплате медицинской помощи, оказанной в амбулаторных условиях, применяются следующие способы оплаты:</w:t>
      </w:r>
    </w:p>
    <w:p w:rsidR="0075418E" w:rsidRPr="00BD4197" w:rsidRDefault="0075418E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за единицу объема медицинской помощи - за медицинскую услугу, за посещение, за обращение (законченный случай) (используется при оплате медицинской помощи, оказанной застрахованным лицам за пределами Республики Саха (Якутия), на территории которой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:rsidR="00914E76" w:rsidRPr="00461689" w:rsidRDefault="00914E76" w:rsidP="007D1B38">
      <w:pPr>
        <w:keepNext/>
        <w:keepLines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461689">
        <w:rPr>
          <w:strike/>
          <w:sz w:val="24"/>
          <w:szCs w:val="24"/>
          <w:highlight w:val="yellow"/>
        </w:rPr>
        <w:t>- за единицу объема медицинской помощи – за медицинскую услугу (используется при оплате отдельных диагностиче</w:t>
      </w:r>
      <w:r w:rsidR="009D5EFB" w:rsidRPr="00461689">
        <w:rPr>
          <w:strike/>
          <w:sz w:val="24"/>
          <w:szCs w:val="24"/>
          <w:highlight w:val="yellow"/>
        </w:rPr>
        <w:t>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терапии);</w:t>
      </w:r>
    </w:p>
    <w:p w:rsidR="00CC7CF4" w:rsidRDefault="0075418E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proofErr w:type="gramStart"/>
      <w:r w:rsidRPr="00461689">
        <w:rPr>
          <w:strike/>
          <w:sz w:val="24"/>
          <w:szCs w:val="24"/>
          <w:highlight w:val="yellow"/>
        </w:rPr>
        <w:t>- по подушевому нормативу финансирования на прикрепившихся лиц</w:t>
      </w:r>
      <w:r w:rsidR="00914E76" w:rsidRPr="00461689">
        <w:rPr>
          <w:strike/>
          <w:sz w:val="24"/>
          <w:szCs w:val="24"/>
          <w:highlight w:val="yellow"/>
        </w:rPr>
        <w:t xml:space="preserve">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терапии, а также средств на финансовое обеспечение фельдшерских, фельдшерско-акушерских пунктов)</w:t>
      </w:r>
      <w:r w:rsidRPr="00461689">
        <w:rPr>
          <w:strike/>
          <w:sz w:val="24"/>
          <w:szCs w:val="24"/>
          <w:highlight w:val="yellow"/>
        </w:rPr>
        <w:t xml:space="preserve"> с учетом показателей результативности деятельности медицинской организации</w:t>
      </w:r>
      <w:r w:rsidR="00914E76" w:rsidRPr="00461689">
        <w:rPr>
          <w:strike/>
          <w:sz w:val="24"/>
          <w:szCs w:val="24"/>
          <w:highlight w:val="yellow"/>
        </w:rPr>
        <w:t xml:space="preserve"> (включая показатели объема медицинской помощи)</w:t>
      </w:r>
      <w:r w:rsidRPr="00461689">
        <w:rPr>
          <w:strike/>
          <w:sz w:val="24"/>
          <w:szCs w:val="24"/>
          <w:highlight w:val="yellow"/>
        </w:rPr>
        <w:t>, в том</w:t>
      </w:r>
      <w:proofErr w:type="gramEnd"/>
      <w:r w:rsidRPr="00461689">
        <w:rPr>
          <w:strike/>
          <w:sz w:val="24"/>
          <w:szCs w:val="24"/>
          <w:highlight w:val="yellow"/>
        </w:rPr>
        <w:t xml:space="preserve"> числе</w:t>
      </w:r>
      <w:r w:rsidR="00554E57" w:rsidRPr="00461689">
        <w:rPr>
          <w:strike/>
          <w:sz w:val="24"/>
          <w:szCs w:val="24"/>
          <w:highlight w:val="yellow"/>
        </w:rPr>
        <w:t>,</w:t>
      </w:r>
      <w:r w:rsidRPr="00461689">
        <w:rPr>
          <w:strike/>
          <w:sz w:val="24"/>
          <w:szCs w:val="24"/>
          <w:highlight w:val="yellow"/>
        </w:rPr>
        <w:t xml:space="preserve"> с включением расходов на медицинскую помощь, оказываемую в иных медицинских организациях (за единицу объема медицинской помо</w:t>
      </w:r>
      <w:r w:rsidR="00461689">
        <w:rPr>
          <w:strike/>
          <w:sz w:val="24"/>
          <w:szCs w:val="24"/>
          <w:highlight w:val="yellow"/>
        </w:rPr>
        <w:t>щи</w:t>
      </w:r>
      <w:proofErr w:type="gramStart"/>
      <w:r w:rsidR="00461689">
        <w:rPr>
          <w:strike/>
          <w:sz w:val="24"/>
          <w:szCs w:val="24"/>
          <w:highlight w:val="yellow"/>
        </w:rPr>
        <w:t>)</w:t>
      </w:r>
      <w:r w:rsidR="00461689" w:rsidRPr="00461689">
        <w:rPr>
          <w:sz w:val="24"/>
          <w:szCs w:val="24"/>
          <w:highlight w:val="yellow"/>
        </w:rPr>
        <w:t>(</w:t>
      </w:r>
      <w:proofErr w:type="gramEnd"/>
      <w:r w:rsidR="00461689" w:rsidRPr="00461689">
        <w:rPr>
          <w:sz w:val="24"/>
          <w:szCs w:val="24"/>
          <w:highlight w:val="yellow"/>
        </w:rPr>
        <w:t xml:space="preserve">в ред. ДС №4 от </w:t>
      </w:r>
      <w:r w:rsidR="00461689">
        <w:rPr>
          <w:sz w:val="24"/>
          <w:szCs w:val="24"/>
          <w:highlight w:val="yellow"/>
        </w:rPr>
        <w:t>27.03.</w:t>
      </w:r>
      <w:r w:rsidR="00461689" w:rsidRPr="00461689">
        <w:rPr>
          <w:sz w:val="24"/>
          <w:szCs w:val="24"/>
          <w:highlight w:val="yellow"/>
        </w:rPr>
        <w:t>2020 г.).</w:t>
      </w:r>
    </w:p>
    <w:p w:rsidR="00461689" w:rsidRPr="00461689" w:rsidRDefault="00461689" w:rsidP="007D1B38">
      <w:pPr>
        <w:pStyle w:val="a4"/>
        <w:keepNext/>
        <w:keepLines/>
        <w:ind w:firstLine="851"/>
        <w:contextualSpacing/>
        <w:rPr>
          <w:sz w:val="24"/>
          <w:szCs w:val="24"/>
          <w:highlight w:val="yellow"/>
        </w:rPr>
      </w:pPr>
      <w:r w:rsidRPr="00461689">
        <w:rPr>
          <w:sz w:val="24"/>
          <w:szCs w:val="24"/>
          <w:highlight w:val="yellow"/>
        </w:rPr>
        <w:t>- за единицу объема медицинской помощи – за медицинскую услугу (используется при оплате 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исследований, молекулярно-генетических исследований с целью выявления онкологических заболеваний и подбора таргетной терапии, тестирования на выявление новой коронавирусной инфекции);</w:t>
      </w:r>
    </w:p>
    <w:p w:rsidR="00461689" w:rsidRPr="00BD4197" w:rsidRDefault="00461689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461689">
        <w:rPr>
          <w:sz w:val="24"/>
          <w:szCs w:val="24"/>
          <w:highlight w:val="yellow"/>
        </w:rPr>
        <w:t xml:space="preserve">-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исследований, молекулярно-генетических исследований с целью выявления онкологических заболеваний и подбора таргетной терапии, а также средств на финансовое обеспечение фельдшерских, фельдшерско-акушерских пунктов и проведение тестирования на выявление новой коронавирусной инфекции) с учетом показателей результативности деятельности медицинской организации (включая показатели объема медицинской помощи), в том числе, с включением расходов на медицинскую помощь, оказываемую в иных медицинских организациях (за единицу объема медицинской помощи) </w:t>
      </w:r>
      <w:r>
        <w:rPr>
          <w:sz w:val="24"/>
          <w:szCs w:val="24"/>
          <w:highlight w:val="yellow"/>
        </w:rPr>
        <w:t>(</w:t>
      </w:r>
      <w:r w:rsidRPr="00461689">
        <w:rPr>
          <w:sz w:val="24"/>
          <w:szCs w:val="24"/>
          <w:highlight w:val="yellow"/>
        </w:rPr>
        <w:t xml:space="preserve">в ред. ДС №4 от </w:t>
      </w:r>
      <w:r>
        <w:rPr>
          <w:sz w:val="24"/>
          <w:szCs w:val="24"/>
          <w:highlight w:val="yellow"/>
        </w:rPr>
        <w:t>27.03.</w:t>
      </w:r>
      <w:r w:rsidRPr="00461689">
        <w:rPr>
          <w:sz w:val="24"/>
          <w:szCs w:val="24"/>
          <w:highlight w:val="yellow"/>
        </w:rPr>
        <w:t>2020 г.).</w:t>
      </w:r>
    </w:p>
    <w:p w:rsidR="00CC7CF4" w:rsidRPr="00BD4197" w:rsidRDefault="00CC7CF4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lastRenderedPageBreak/>
        <w:t>По дополнительной сверхбазовой программе финансового обеспечения медицинской помощи (за счет межбюджетных трансфертов из государственного бюджета Республики Саха (Якутия), передаваемых ТФОМС на финансовое обеспечение реализации территориальной программы ОМС дополнительных видов и условий оказания медицинской помощи, не установленных базовой программой), оказываемой в объеме Территориальной программы обязательного медицинского страхования Республики Саха (Якутия):</w:t>
      </w:r>
    </w:p>
    <w:p w:rsidR="00CC7CF4" w:rsidRPr="00BD4197" w:rsidRDefault="00CC7CF4" w:rsidP="007D1B38">
      <w:pPr>
        <w:pStyle w:val="a4"/>
        <w:keepNext/>
        <w:keepLines/>
        <w:ind w:firstLine="851"/>
        <w:contextualSpacing/>
        <w:rPr>
          <w:sz w:val="24"/>
          <w:szCs w:val="24"/>
          <w:lang w:eastAsia="en-US" w:bidi="en-US"/>
        </w:rPr>
      </w:pPr>
      <w:r w:rsidRPr="00BD4197">
        <w:rPr>
          <w:sz w:val="24"/>
          <w:szCs w:val="24"/>
        </w:rPr>
        <w:t xml:space="preserve">- за  </w:t>
      </w:r>
      <w:r w:rsidRPr="00BD4197">
        <w:rPr>
          <w:sz w:val="24"/>
          <w:szCs w:val="24"/>
          <w:lang w:eastAsia="en-US" w:bidi="en-US"/>
        </w:rPr>
        <w:t>посещения при оказании  паллиативной медицинской помощи в амбулаторных условиях, в том числе на дому (за исключением посещений на дому выездными патронажными бригадами);</w:t>
      </w:r>
    </w:p>
    <w:p w:rsidR="00CC7CF4" w:rsidRPr="00BD4197" w:rsidRDefault="00CC7CF4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  <w:lang w:eastAsia="en-US" w:bidi="en-US"/>
        </w:rPr>
        <w:t>- за посещения при оказании паллиативной медицинской помощи на дому выездными патронажными бригадами паллиативной медицинской помощи</w:t>
      </w:r>
      <w:r w:rsidRPr="00BD4197">
        <w:rPr>
          <w:sz w:val="24"/>
          <w:szCs w:val="24"/>
        </w:rPr>
        <w:t>.</w:t>
      </w:r>
    </w:p>
    <w:p w:rsidR="00B43C3F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Оплата медицинской помощи, оказанной в амбулаторных условиях, осуществляется по тарифам на медицинскую помо</w:t>
      </w:r>
      <w:r w:rsidR="003D6317" w:rsidRPr="00BD4197">
        <w:rPr>
          <w:sz w:val="24"/>
          <w:szCs w:val="24"/>
        </w:rPr>
        <w:t>щь согласно Приложениям №</w:t>
      </w:r>
      <w:r w:rsidR="005837B3" w:rsidRPr="00BD4197">
        <w:rPr>
          <w:sz w:val="24"/>
          <w:szCs w:val="24"/>
        </w:rPr>
        <w:t>7,</w:t>
      </w:r>
      <w:r w:rsidR="00D9633C" w:rsidRPr="00BD4197">
        <w:rPr>
          <w:sz w:val="24"/>
          <w:szCs w:val="24"/>
        </w:rPr>
        <w:t xml:space="preserve"> </w:t>
      </w:r>
      <w:r w:rsidR="00332E6C" w:rsidRPr="00BD4197">
        <w:rPr>
          <w:sz w:val="24"/>
          <w:szCs w:val="24"/>
        </w:rPr>
        <w:t>8</w:t>
      </w:r>
      <w:r w:rsidR="00151942" w:rsidRPr="00BD4197">
        <w:rPr>
          <w:bCs/>
          <w:sz w:val="24"/>
          <w:szCs w:val="24"/>
        </w:rPr>
        <w:t xml:space="preserve">, </w:t>
      </w:r>
      <w:r w:rsidR="00882713" w:rsidRPr="00BD4197">
        <w:rPr>
          <w:bCs/>
          <w:sz w:val="24"/>
          <w:szCs w:val="24"/>
        </w:rPr>
        <w:t>9</w:t>
      </w:r>
      <w:r w:rsidR="00BD5904" w:rsidRPr="00BD4197">
        <w:rPr>
          <w:bCs/>
          <w:sz w:val="24"/>
          <w:szCs w:val="24"/>
        </w:rPr>
        <w:t>, 10</w:t>
      </w:r>
      <w:r w:rsidR="005837B3" w:rsidRPr="00BD4197">
        <w:rPr>
          <w:bCs/>
          <w:sz w:val="24"/>
          <w:szCs w:val="24"/>
        </w:rPr>
        <w:t>,</w:t>
      </w:r>
      <w:r w:rsidR="00AF46E3" w:rsidRPr="00BD4197">
        <w:rPr>
          <w:bCs/>
          <w:sz w:val="24"/>
          <w:szCs w:val="24"/>
        </w:rPr>
        <w:t>11</w:t>
      </w:r>
      <w:r w:rsidR="00CC7CF4" w:rsidRPr="00BD4197">
        <w:rPr>
          <w:bCs/>
          <w:sz w:val="24"/>
          <w:szCs w:val="24"/>
        </w:rPr>
        <w:t>,</w:t>
      </w:r>
      <w:r w:rsidR="00E13D80" w:rsidRPr="00BD4197">
        <w:rPr>
          <w:bCs/>
          <w:sz w:val="24"/>
          <w:szCs w:val="24"/>
        </w:rPr>
        <w:t xml:space="preserve">13, 14, 15, 16, 17, </w:t>
      </w:r>
      <w:r w:rsidR="005837B3" w:rsidRPr="00BD4197">
        <w:rPr>
          <w:bCs/>
          <w:sz w:val="24"/>
          <w:szCs w:val="24"/>
        </w:rPr>
        <w:t xml:space="preserve">32, 33, </w:t>
      </w:r>
      <w:r w:rsidR="00343BB6" w:rsidRPr="00BD4197">
        <w:rPr>
          <w:bCs/>
          <w:sz w:val="24"/>
          <w:szCs w:val="24"/>
        </w:rPr>
        <w:t>34</w:t>
      </w:r>
      <w:r w:rsidR="00E13D80" w:rsidRPr="00BD4197">
        <w:rPr>
          <w:bCs/>
          <w:sz w:val="24"/>
          <w:szCs w:val="24"/>
        </w:rPr>
        <w:t xml:space="preserve">, </w:t>
      </w:r>
      <w:r w:rsidR="00343BB6" w:rsidRPr="00BD4197">
        <w:rPr>
          <w:bCs/>
          <w:sz w:val="24"/>
          <w:szCs w:val="24"/>
        </w:rPr>
        <w:t>35</w:t>
      </w:r>
      <w:r w:rsidR="00E13D80" w:rsidRPr="00BD4197">
        <w:rPr>
          <w:bCs/>
          <w:sz w:val="24"/>
          <w:szCs w:val="24"/>
        </w:rPr>
        <w:t xml:space="preserve">, </w:t>
      </w:r>
      <w:r w:rsidR="002F2CAC" w:rsidRPr="00BD4197">
        <w:rPr>
          <w:bCs/>
          <w:sz w:val="24"/>
          <w:szCs w:val="24"/>
        </w:rPr>
        <w:t>36, 37, 38</w:t>
      </w:r>
      <w:r w:rsidR="00343BB6" w:rsidRPr="00BD4197">
        <w:rPr>
          <w:bCs/>
          <w:sz w:val="24"/>
          <w:szCs w:val="24"/>
        </w:rPr>
        <w:t>, 39</w:t>
      </w:r>
      <w:r w:rsidR="005837B3" w:rsidRPr="00BD4197">
        <w:rPr>
          <w:bCs/>
          <w:sz w:val="24"/>
          <w:szCs w:val="24"/>
        </w:rPr>
        <w:t>, 40, 41</w:t>
      </w:r>
      <w:r w:rsidR="00332E6C" w:rsidRPr="00BD4197">
        <w:rPr>
          <w:bCs/>
          <w:sz w:val="24"/>
          <w:szCs w:val="24"/>
        </w:rPr>
        <w:t>,42</w:t>
      </w:r>
      <w:r w:rsidR="00CC7CF4" w:rsidRPr="00BD4197">
        <w:rPr>
          <w:bCs/>
          <w:sz w:val="24"/>
          <w:szCs w:val="24"/>
        </w:rPr>
        <w:t>,43,44,45,46</w:t>
      </w:r>
      <w:r w:rsidR="00AF46E3" w:rsidRPr="00BD4197">
        <w:rPr>
          <w:bCs/>
          <w:sz w:val="24"/>
          <w:szCs w:val="24"/>
        </w:rPr>
        <w:t xml:space="preserve"> </w:t>
      </w:r>
      <w:r w:rsidRPr="00BD4197">
        <w:rPr>
          <w:bCs/>
          <w:sz w:val="24"/>
          <w:szCs w:val="24"/>
        </w:rPr>
        <w:t>к СОГЛАШЕНИЮ</w:t>
      </w:r>
      <w:r w:rsidRPr="00BD4197">
        <w:rPr>
          <w:sz w:val="24"/>
          <w:szCs w:val="24"/>
        </w:rPr>
        <w:t xml:space="preserve">. </w:t>
      </w:r>
    </w:p>
    <w:p w:rsidR="00CC7CF4" w:rsidRPr="00BD4197" w:rsidRDefault="00A6297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proofErr w:type="gramStart"/>
      <w:r w:rsidRPr="00BD4197">
        <w:rPr>
          <w:sz w:val="24"/>
          <w:szCs w:val="24"/>
        </w:rPr>
        <w:t>Базовый (средний)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</w:t>
      </w:r>
      <w:proofErr w:type="gramEnd"/>
      <w:r w:rsidRPr="00BD4197">
        <w:rPr>
          <w:sz w:val="24"/>
          <w:szCs w:val="24"/>
        </w:rPr>
        <w:t xml:space="preserve"> иными целями, обращение в связи с заболеванием, за исключением:</w:t>
      </w:r>
    </w:p>
    <w:p w:rsidR="00275EC1" w:rsidRPr="00BD4197" w:rsidRDefault="00275EC1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расходов на финансовое обеспечение фельдшерских, фельдшерско-акушерских пунктов</w:t>
      </w:r>
      <w:r w:rsidR="002A6A25" w:rsidRPr="00BD4197">
        <w:rPr>
          <w:sz w:val="24"/>
          <w:szCs w:val="24"/>
        </w:rPr>
        <w:t>;</w:t>
      </w:r>
    </w:p>
    <w:p w:rsidR="00E67DEA" w:rsidRDefault="00E67DEA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- </w:t>
      </w:r>
      <w:r w:rsidRPr="00461689">
        <w:rPr>
          <w:strike/>
          <w:sz w:val="24"/>
          <w:szCs w:val="24"/>
          <w:highlight w:val="yellow"/>
        </w:rPr>
        <w:t>расходов 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</w:t>
      </w:r>
      <w:r w:rsidR="001347C9" w:rsidRPr="00461689">
        <w:rPr>
          <w:strike/>
          <w:sz w:val="24"/>
          <w:szCs w:val="24"/>
          <w:highlight w:val="yellow"/>
        </w:rPr>
        <w:t xml:space="preserve"> с целью выявления онкологических заболеваний и подбора т</w:t>
      </w:r>
      <w:r w:rsidR="00BA44CE" w:rsidRPr="00461689">
        <w:rPr>
          <w:strike/>
          <w:sz w:val="24"/>
          <w:szCs w:val="24"/>
          <w:highlight w:val="yellow"/>
        </w:rPr>
        <w:t>аргетной терапии)</w:t>
      </w:r>
      <w:r w:rsidR="00461689" w:rsidRPr="00461689">
        <w:rPr>
          <w:sz w:val="24"/>
          <w:szCs w:val="24"/>
          <w:highlight w:val="yellow"/>
        </w:rPr>
        <w:t xml:space="preserve"> (в ред.</w:t>
      </w:r>
      <w:r w:rsidR="00461689">
        <w:rPr>
          <w:sz w:val="24"/>
          <w:szCs w:val="24"/>
          <w:highlight w:val="yellow"/>
        </w:rPr>
        <w:t xml:space="preserve"> </w:t>
      </w:r>
      <w:r w:rsidR="00461689" w:rsidRPr="00461689">
        <w:rPr>
          <w:sz w:val="24"/>
          <w:szCs w:val="24"/>
          <w:highlight w:val="yellow"/>
        </w:rPr>
        <w:t>ДС №4 от 07.03.2020 г.)</w:t>
      </w:r>
      <w:r w:rsidR="00BA44CE" w:rsidRPr="00BD4197">
        <w:rPr>
          <w:sz w:val="24"/>
          <w:szCs w:val="24"/>
        </w:rPr>
        <w:t>;</w:t>
      </w:r>
      <w:r w:rsidRPr="00BD4197">
        <w:rPr>
          <w:sz w:val="24"/>
          <w:szCs w:val="24"/>
        </w:rPr>
        <w:t xml:space="preserve"> </w:t>
      </w:r>
    </w:p>
    <w:p w:rsidR="00461689" w:rsidRPr="00BD4197" w:rsidRDefault="00461689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C45224">
        <w:rPr>
          <w:sz w:val="24"/>
          <w:szCs w:val="24"/>
        </w:rPr>
        <w:t xml:space="preserve">- </w:t>
      </w:r>
      <w:r w:rsidRPr="00461689">
        <w:rPr>
          <w:sz w:val="24"/>
          <w:szCs w:val="24"/>
          <w:highlight w:val="yellow"/>
        </w:rPr>
        <w:t>расходов 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сердечно-сосудистой системы, эндоскопических диагностических исследований, гистологических исследований, молекулярно-генетических исследований с целью выявления онкологических заболеваний и подбора таргетной терапии, тестирования на выявление новой коронавирусной инфекции) (в ред.</w:t>
      </w:r>
      <w:r>
        <w:rPr>
          <w:sz w:val="24"/>
          <w:szCs w:val="24"/>
          <w:highlight w:val="yellow"/>
        </w:rPr>
        <w:t xml:space="preserve"> </w:t>
      </w:r>
      <w:r w:rsidRPr="00461689">
        <w:rPr>
          <w:sz w:val="24"/>
          <w:szCs w:val="24"/>
          <w:highlight w:val="yellow"/>
        </w:rPr>
        <w:t>ДС №4 от 07.03.2020 г.)</w:t>
      </w:r>
      <w:r w:rsidRPr="00BD4197">
        <w:rPr>
          <w:sz w:val="24"/>
          <w:szCs w:val="24"/>
        </w:rPr>
        <w:t>;</w:t>
      </w:r>
    </w:p>
    <w:p w:rsidR="001F4EAD" w:rsidRPr="00BD4197" w:rsidRDefault="001F4EA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 на финансовое обеспечение мероприятий по проведению профилактических медицинских осмотров, включая диспансеризацию всех видов, порядки проведения, которых установлены нормативно-правовыми актами;</w:t>
      </w:r>
    </w:p>
    <w:p w:rsidR="00CC7CF4" w:rsidRPr="00BD4197" w:rsidRDefault="00A6297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 на оплату диализа в амбулаторных условиях;</w:t>
      </w:r>
    </w:p>
    <w:p w:rsidR="00CC7CF4" w:rsidRPr="00BD4197" w:rsidRDefault="00A6297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 на медицинскую помощь, оказываемую в неотложной форме;</w:t>
      </w:r>
    </w:p>
    <w:p w:rsidR="00CC7CF4" w:rsidRPr="00BD4197" w:rsidRDefault="00A6297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 на оплату медицинской помощи,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CC7CF4" w:rsidRPr="00BD4197" w:rsidRDefault="00A6297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</w:t>
      </w:r>
      <w:r w:rsidRPr="00BD4197">
        <w:rPr>
          <w:rFonts w:eastAsia="MS Mincho"/>
          <w:sz w:val="24"/>
          <w:szCs w:val="24"/>
        </w:rPr>
        <w:t xml:space="preserve"> расходов на оплату  за комплексные обследования и медицинские услуги, в соответствии с приказами Министерства здравоохранения Р</w:t>
      </w:r>
      <w:proofErr w:type="gramStart"/>
      <w:r w:rsidRPr="00BD4197">
        <w:rPr>
          <w:rFonts w:eastAsia="MS Mincho"/>
          <w:sz w:val="24"/>
          <w:szCs w:val="24"/>
        </w:rPr>
        <w:t>С(</w:t>
      </w:r>
      <w:proofErr w:type="gramEnd"/>
      <w:r w:rsidRPr="00BD4197">
        <w:rPr>
          <w:rFonts w:eastAsia="MS Mincho"/>
          <w:sz w:val="24"/>
          <w:szCs w:val="24"/>
        </w:rPr>
        <w:t>Я);</w:t>
      </w:r>
    </w:p>
    <w:p w:rsidR="00A6297D" w:rsidRPr="00BD4197" w:rsidRDefault="00A6297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napToGrid w:val="0"/>
          <w:sz w:val="24"/>
          <w:szCs w:val="24"/>
        </w:rPr>
        <w:t>- расходов на оплату медицинской помощи, оказанной  в Центрах амбулаторной хирургии, Центрах амбулаторной онкологической помощи, Центрах здоровья, мобильных центрах здоровья (с применением мобильного медицинского комплекса)</w:t>
      </w:r>
      <w:r w:rsidRPr="00BD4197">
        <w:rPr>
          <w:sz w:val="24"/>
          <w:szCs w:val="24"/>
        </w:rPr>
        <w:t>.</w:t>
      </w:r>
    </w:p>
    <w:p w:rsidR="00483A07" w:rsidRPr="00BD4197" w:rsidRDefault="00483A0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Порядок оплаты амбулаторной медицинской помощи установлен в Приложении №</w:t>
      </w:r>
      <w:r w:rsidR="00542BF2" w:rsidRPr="00BD4197">
        <w:rPr>
          <w:sz w:val="24"/>
          <w:szCs w:val="24"/>
        </w:rPr>
        <w:t>6</w:t>
      </w:r>
      <w:r w:rsidRPr="00BD4197">
        <w:rPr>
          <w:bCs/>
          <w:sz w:val="24"/>
          <w:szCs w:val="24"/>
        </w:rPr>
        <w:t xml:space="preserve"> к СОГЛАШЕНИЮ.</w:t>
      </w:r>
    </w:p>
    <w:p w:rsidR="00726587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lastRenderedPageBreak/>
        <w:t>2.1.2. П</w:t>
      </w:r>
      <w:r w:rsidRPr="00BD4197">
        <w:rPr>
          <w:bCs/>
          <w:sz w:val="24"/>
          <w:szCs w:val="24"/>
        </w:rPr>
        <w:t xml:space="preserve">еречень медицинских организаций, </w:t>
      </w:r>
      <w:r w:rsidRPr="00BD4197">
        <w:rPr>
          <w:sz w:val="24"/>
          <w:szCs w:val="24"/>
        </w:rPr>
        <w:t>оказывающих медицинскую помощь в амбулаторных ус</w:t>
      </w:r>
      <w:r w:rsidR="007A21AB" w:rsidRPr="00BD4197">
        <w:rPr>
          <w:sz w:val="24"/>
          <w:szCs w:val="24"/>
        </w:rPr>
        <w:t>ловиях, приведен в Приложени</w:t>
      </w:r>
      <w:r w:rsidR="00E90CD7" w:rsidRPr="00BD4197">
        <w:rPr>
          <w:sz w:val="24"/>
          <w:szCs w:val="24"/>
        </w:rPr>
        <w:t>ях</w:t>
      </w:r>
      <w:r w:rsidR="007A21AB" w:rsidRPr="00BD4197">
        <w:rPr>
          <w:sz w:val="24"/>
          <w:szCs w:val="24"/>
        </w:rPr>
        <w:t xml:space="preserve"> №2</w:t>
      </w:r>
      <w:r w:rsidR="00F91C94" w:rsidRPr="00BD4197">
        <w:rPr>
          <w:sz w:val="24"/>
          <w:szCs w:val="24"/>
        </w:rPr>
        <w:t>.1</w:t>
      </w:r>
      <w:r w:rsidR="007A21AB" w:rsidRPr="00BD4197">
        <w:rPr>
          <w:sz w:val="24"/>
          <w:szCs w:val="24"/>
        </w:rPr>
        <w:t>,</w:t>
      </w:r>
      <w:r w:rsidR="00742929" w:rsidRPr="00BD4197">
        <w:rPr>
          <w:sz w:val="24"/>
          <w:szCs w:val="24"/>
        </w:rPr>
        <w:t xml:space="preserve"> 2.2,</w:t>
      </w:r>
      <w:r w:rsidR="00F91C94" w:rsidRPr="00BD4197">
        <w:rPr>
          <w:sz w:val="24"/>
          <w:szCs w:val="24"/>
        </w:rPr>
        <w:t xml:space="preserve"> 2.</w:t>
      </w:r>
      <w:r w:rsidR="007A21AB" w:rsidRPr="00BD4197">
        <w:rPr>
          <w:sz w:val="24"/>
          <w:szCs w:val="24"/>
        </w:rPr>
        <w:t>3</w:t>
      </w:r>
      <w:r w:rsidR="00742929" w:rsidRPr="00BD4197">
        <w:rPr>
          <w:sz w:val="24"/>
          <w:szCs w:val="24"/>
        </w:rPr>
        <w:t>, 2.4, 2.6</w:t>
      </w:r>
      <w:r w:rsidRPr="00BD4197">
        <w:rPr>
          <w:bCs/>
          <w:sz w:val="24"/>
          <w:szCs w:val="24"/>
        </w:rPr>
        <w:t xml:space="preserve"> к СОГЛАШЕНИЮ</w:t>
      </w:r>
      <w:r w:rsidRPr="00BD4197">
        <w:rPr>
          <w:sz w:val="24"/>
          <w:szCs w:val="24"/>
        </w:rPr>
        <w:t>. </w:t>
      </w:r>
    </w:p>
    <w:p w:rsidR="0075418E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2.</w:t>
      </w:r>
      <w:r w:rsidR="001348C5" w:rsidRPr="00BD4197">
        <w:rPr>
          <w:sz w:val="24"/>
          <w:szCs w:val="24"/>
        </w:rPr>
        <w:t>2</w:t>
      </w:r>
      <w:r w:rsidRPr="00BD4197">
        <w:rPr>
          <w:sz w:val="24"/>
          <w:szCs w:val="24"/>
        </w:rPr>
        <w:t>. </w:t>
      </w:r>
      <w:r w:rsidR="00D92C8D" w:rsidRPr="00BD4197">
        <w:rPr>
          <w:sz w:val="24"/>
          <w:szCs w:val="24"/>
        </w:rPr>
        <w:t xml:space="preserve">Применение способов оплаты медицинской помощи, оказанной </w:t>
      </w:r>
      <w:r w:rsidR="0075418E" w:rsidRPr="00BD4197">
        <w:rPr>
          <w:sz w:val="24"/>
          <w:szCs w:val="24"/>
        </w:rPr>
        <w:t xml:space="preserve">в стационарных условиях:    </w:t>
      </w:r>
    </w:p>
    <w:p w:rsidR="00CB17B3" w:rsidRPr="00BD4197" w:rsidRDefault="00CB17B3" w:rsidP="007D1B38">
      <w:pPr>
        <w:pStyle w:val="ad"/>
        <w:keepNext/>
        <w:keepLines/>
        <w:ind w:left="0" w:firstLine="851"/>
        <w:jc w:val="both"/>
        <w:rPr>
          <w:sz w:val="24"/>
          <w:szCs w:val="24"/>
        </w:rPr>
      </w:pPr>
      <w:r w:rsidRPr="00BD4197">
        <w:rPr>
          <w:sz w:val="24"/>
          <w:szCs w:val="24"/>
        </w:rPr>
        <w:t>2.2.1. При оплате медицинской помощи, оказанной в стационарных условиях, применяются следующие способы оплаты:</w:t>
      </w:r>
    </w:p>
    <w:p w:rsidR="00CB17B3" w:rsidRPr="00BD4197" w:rsidRDefault="00CB17B3" w:rsidP="007D1B38">
      <w:pPr>
        <w:pStyle w:val="ad"/>
        <w:keepNext/>
        <w:keepLines/>
        <w:ind w:left="0" w:firstLine="851"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за законченный случай лечения заболевания, включенного в соответствующую группу заболеваний (в том числе клинико-статистические группы заболеваний) (далее -</w:t>
      </w:r>
      <w:r w:rsidR="0059689F" w:rsidRPr="00BD4197">
        <w:rPr>
          <w:sz w:val="24"/>
          <w:szCs w:val="24"/>
        </w:rPr>
        <w:t xml:space="preserve"> </w:t>
      </w:r>
      <w:r w:rsidRPr="00BD4197">
        <w:rPr>
          <w:sz w:val="24"/>
          <w:szCs w:val="24"/>
        </w:rPr>
        <w:t>КСГ);</w:t>
      </w:r>
    </w:p>
    <w:p w:rsidR="00CB17B3" w:rsidRPr="00BD4197" w:rsidRDefault="00CB17B3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исследований, оказания услуг диализа;</w:t>
      </w:r>
    </w:p>
    <w:p w:rsidR="00CB17B3" w:rsidRPr="00BD4197" w:rsidRDefault="00CB17B3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По дополнительной сверхбазовой программе финансового обеспечения медицинской помощи (за счет межбюджетных трансфертов из государственного бюджета Республики Саха (Якутия), передаваемых ТФОМС на  финансовое обеспечение реализации территориальной программы  ОМС дополнительных видов и условий оказания медицинской помощи, не установленных базовой программой ОМС), оказываемой в объеме Территориальной программы обязательного медицинского страхования Республики Саха (Якутия):</w:t>
      </w:r>
    </w:p>
    <w:p w:rsidR="00CB17B3" w:rsidRPr="00BD4197" w:rsidRDefault="00CB17B3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за койко-день лечения по медицинской помощи, оказанной на койках сестринского ухода.</w:t>
      </w:r>
    </w:p>
    <w:p w:rsidR="00CB17B3" w:rsidRPr="00BD4197" w:rsidRDefault="00CB17B3" w:rsidP="007D1B38">
      <w:pPr>
        <w:keepNext/>
        <w:keepLines/>
        <w:ind w:firstLine="851"/>
        <w:contextualSpacing/>
        <w:jc w:val="both"/>
        <w:rPr>
          <w:bCs/>
          <w:sz w:val="23"/>
          <w:szCs w:val="23"/>
        </w:rPr>
      </w:pPr>
      <w:r w:rsidRPr="00BD4197">
        <w:rPr>
          <w:sz w:val="24"/>
          <w:szCs w:val="24"/>
        </w:rPr>
        <w:t>Оплата медицинской помощи, оказанной в стационарных условиях, осуществляется по</w:t>
      </w:r>
      <w:r w:rsidRPr="00BD4197">
        <w:rPr>
          <w:i/>
          <w:sz w:val="24"/>
          <w:szCs w:val="24"/>
        </w:rPr>
        <w:t xml:space="preserve"> </w:t>
      </w:r>
      <w:r w:rsidRPr="00BD4197">
        <w:rPr>
          <w:sz w:val="24"/>
          <w:szCs w:val="24"/>
        </w:rPr>
        <w:t xml:space="preserve">тарифам на медицинскую помощь согласно Приложениям №17-24 </w:t>
      </w:r>
      <w:r w:rsidRPr="00BD4197">
        <w:rPr>
          <w:bCs/>
          <w:sz w:val="24"/>
          <w:szCs w:val="24"/>
        </w:rPr>
        <w:t>к СОГЛАШЕНИЮ.</w:t>
      </w:r>
    </w:p>
    <w:p w:rsidR="00483A07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3"/>
          <w:szCs w:val="23"/>
        </w:rPr>
        <w:t>Порядок оплаты стационарной медицинской помощи установлен в Приложении №6</w:t>
      </w:r>
      <w:r w:rsidRPr="00BD4197">
        <w:rPr>
          <w:bCs/>
          <w:sz w:val="23"/>
          <w:szCs w:val="23"/>
        </w:rPr>
        <w:t xml:space="preserve"> к СОГЛАШЕНИЮ</w:t>
      </w:r>
      <w:r w:rsidR="00B048AD" w:rsidRPr="00BD4197">
        <w:rPr>
          <w:bCs/>
          <w:sz w:val="23"/>
          <w:szCs w:val="23"/>
        </w:rPr>
        <w:t>.</w:t>
      </w:r>
    </w:p>
    <w:p w:rsidR="00726587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caps/>
          <w:sz w:val="24"/>
          <w:szCs w:val="24"/>
        </w:rPr>
      </w:pPr>
      <w:r w:rsidRPr="00BD4197">
        <w:rPr>
          <w:sz w:val="24"/>
          <w:szCs w:val="24"/>
        </w:rPr>
        <w:t>2.</w:t>
      </w:r>
      <w:r w:rsidR="001348C5" w:rsidRPr="00BD4197">
        <w:rPr>
          <w:sz w:val="24"/>
          <w:szCs w:val="24"/>
        </w:rPr>
        <w:t>2</w:t>
      </w:r>
      <w:r w:rsidRPr="00BD4197">
        <w:rPr>
          <w:sz w:val="24"/>
          <w:szCs w:val="24"/>
        </w:rPr>
        <w:t xml:space="preserve">.2. Перечень медицинских организаций, оказывающих медицинскую помощь в стационарных условиях, </w:t>
      </w:r>
      <w:r w:rsidR="00ED2B0F" w:rsidRPr="00BD4197">
        <w:rPr>
          <w:sz w:val="24"/>
          <w:szCs w:val="24"/>
        </w:rPr>
        <w:t>приведен в Приложении №</w:t>
      </w:r>
      <w:r w:rsidR="007C53C7" w:rsidRPr="00BD4197">
        <w:rPr>
          <w:sz w:val="24"/>
          <w:szCs w:val="24"/>
        </w:rPr>
        <w:t>3</w:t>
      </w:r>
      <w:r w:rsidRPr="00BD4197">
        <w:rPr>
          <w:sz w:val="24"/>
          <w:szCs w:val="24"/>
        </w:rPr>
        <w:t xml:space="preserve"> </w:t>
      </w:r>
      <w:r w:rsidRPr="00BD4197">
        <w:rPr>
          <w:bCs/>
          <w:sz w:val="24"/>
          <w:szCs w:val="24"/>
        </w:rPr>
        <w:t>к</w:t>
      </w:r>
      <w:r w:rsidRPr="00BD4197">
        <w:rPr>
          <w:sz w:val="24"/>
          <w:szCs w:val="24"/>
        </w:rPr>
        <w:t xml:space="preserve"> </w:t>
      </w:r>
      <w:r w:rsidRPr="00BD4197">
        <w:rPr>
          <w:caps/>
          <w:sz w:val="24"/>
          <w:szCs w:val="24"/>
        </w:rPr>
        <w:t>соглашению.</w:t>
      </w:r>
    </w:p>
    <w:p w:rsidR="006707E2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2.</w:t>
      </w:r>
      <w:r w:rsidR="001348C5" w:rsidRPr="00BD4197">
        <w:rPr>
          <w:sz w:val="24"/>
          <w:szCs w:val="24"/>
        </w:rPr>
        <w:t>3</w:t>
      </w:r>
      <w:r w:rsidRPr="00BD4197">
        <w:rPr>
          <w:sz w:val="24"/>
          <w:szCs w:val="24"/>
        </w:rPr>
        <w:t>.  Применение способов оплаты медицинской помощи, оказанной в условиях дневного стационара:</w:t>
      </w:r>
    </w:p>
    <w:p w:rsidR="006707E2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2.3.1. Оплата медицинской помощи, оказанной в условиях дневного стационара, осуществляется:</w:t>
      </w:r>
    </w:p>
    <w:p w:rsidR="006707E2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за законченный случай лечения заболевания, включенного в соответствующую группу заболеваний (в том числе КСГ);</w:t>
      </w:r>
    </w:p>
    <w:p w:rsidR="006707E2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исследований, оказания услуг диализа;</w:t>
      </w:r>
    </w:p>
    <w:p w:rsidR="00CB17B3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bCs/>
          <w:sz w:val="24"/>
          <w:szCs w:val="24"/>
        </w:rPr>
        <w:t>Оплата медицинской помощи, оказанной в условиях дневного стационара, осуществляется по тарифам на медицинскую помощь согласно Приложениям №17, 19, 22, 23, 25, 26 к СОГЛАШЕНИЮ.</w:t>
      </w:r>
    </w:p>
    <w:p w:rsidR="00483A07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Порядок оплаты стационарозамещающей медицинской помощи установлен в Приложении №6 </w:t>
      </w:r>
      <w:r w:rsidRPr="00BD4197">
        <w:rPr>
          <w:bCs/>
          <w:sz w:val="24"/>
          <w:szCs w:val="24"/>
        </w:rPr>
        <w:t>к СОГЛАШЕНИЮ»</w:t>
      </w:r>
      <w:r w:rsidRPr="00BD4197">
        <w:rPr>
          <w:bCs/>
          <w:sz w:val="23"/>
          <w:szCs w:val="23"/>
        </w:rPr>
        <w:t>.</w:t>
      </w:r>
    </w:p>
    <w:p w:rsidR="00726587" w:rsidRPr="00BD4197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caps/>
          <w:sz w:val="24"/>
          <w:szCs w:val="24"/>
        </w:rPr>
      </w:pPr>
      <w:r w:rsidRPr="00BD4197">
        <w:rPr>
          <w:sz w:val="24"/>
          <w:szCs w:val="24"/>
        </w:rPr>
        <w:t>2.</w:t>
      </w:r>
      <w:r w:rsidR="001348C5" w:rsidRPr="00BD4197">
        <w:rPr>
          <w:sz w:val="24"/>
          <w:szCs w:val="24"/>
        </w:rPr>
        <w:t>3</w:t>
      </w:r>
      <w:r w:rsidRPr="00BD4197">
        <w:rPr>
          <w:sz w:val="24"/>
          <w:szCs w:val="24"/>
        </w:rPr>
        <w:t>.2. Перечень медицинских организаций, оказывающих медицинскую помощь в условиях дневного стационара, приведен в Приложении №</w:t>
      </w:r>
      <w:r w:rsidR="007B20D6" w:rsidRPr="00BD4197">
        <w:rPr>
          <w:sz w:val="24"/>
          <w:szCs w:val="24"/>
        </w:rPr>
        <w:t>4</w:t>
      </w:r>
      <w:r w:rsidR="007167FF" w:rsidRPr="00BD4197">
        <w:rPr>
          <w:sz w:val="24"/>
          <w:szCs w:val="24"/>
        </w:rPr>
        <w:t xml:space="preserve"> </w:t>
      </w:r>
      <w:r w:rsidRPr="00BD4197">
        <w:rPr>
          <w:sz w:val="24"/>
          <w:szCs w:val="24"/>
        </w:rPr>
        <w:t>к</w:t>
      </w:r>
      <w:r w:rsidRPr="00BD4197">
        <w:rPr>
          <w:bCs/>
          <w:sz w:val="24"/>
          <w:szCs w:val="24"/>
        </w:rPr>
        <w:t xml:space="preserve"> </w:t>
      </w:r>
      <w:r w:rsidRPr="00BD4197">
        <w:rPr>
          <w:caps/>
          <w:sz w:val="24"/>
          <w:szCs w:val="24"/>
        </w:rPr>
        <w:t>соглашениЮ.</w:t>
      </w:r>
    </w:p>
    <w:p w:rsidR="00726587" w:rsidRPr="00BD4197" w:rsidRDefault="00726587" w:rsidP="007D1B38">
      <w:pPr>
        <w:keepNext/>
        <w:keepLines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2.</w:t>
      </w:r>
      <w:r w:rsidR="001348C5" w:rsidRPr="00BD4197">
        <w:rPr>
          <w:sz w:val="24"/>
          <w:szCs w:val="24"/>
        </w:rPr>
        <w:t>4</w:t>
      </w:r>
      <w:r w:rsidRPr="00BD4197">
        <w:rPr>
          <w:sz w:val="24"/>
          <w:szCs w:val="24"/>
        </w:rPr>
        <w:t>. Применение способов оплаты скорой медицинской помощи, оказанной вне медицинской организации</w:t>
      </w:r>
      <w:r w:rsidR="00707076" w:rsidRPr="00BD4197">
        <w:rPr>
          <w:sz w:val="24"/>
          <w:szCs w:val="24"/>
        </w:rPr>
        <w:t xml:space="preserve">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Pr="00BD4197">
        <w:rPr>
          <w:sz w:val="24"/>
          <w:szCs w:val="24"/>
        </w:rPr>
        <w:t>:</w:t>
      </w:r>
    </w:p>
    <w:p w:rsidR="00CB17B3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lastRenderedPageBreak/>
        <w:t>2.4.1. При оплате скорой медицинской помощи, оказанной вне медицинской организации - по подушевому нормативу финансирования в сочетании с оплатой за вызов скорой медицинской помощи.</w:t>
      </w:r>
    </w:p>
    <w:p w:rsidR="00CB17B3" w:rsidRPr="00BD4197" w:rsidRDefault="00CB17B3" w:rsidP="007D1B38">
      <w:pPr>
        <w:keepNext/>
        <w:keepLines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Оплата скорой медицинской помощи, оказанной вне медицинской организации, осуществляется  по тарифам согласно Приложениям №27-29 к </w:t>
      </w:r>
      <w:r w:rsidRPr="00BD4197">
        <w:rPr>
          <w:caps/>
          <w:sz w:val="24"/>
          <w:szCs w:val="24"/>
        </w:rPr>
        <w:t>соглашению</w:t>
      </w:r>
      <w:r w:rsidRPr="00BD4197">
        <w:rPr>
          <w:sz w:val="24"/>
          <w:szCs w:val="24"/>
        </w:rPr>
        <w:t>.</w:t>
      </w:r>
    </w:p>
    <w:p w:rsidR="00CB17B3" w:rsidRPr="00BD4197" w:rsidRDefault="00CB17B3" w:rsidP="007D1B38">
      <w:pPr>
        <w:keepNext/>
        <w:keepLines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Порядок оплаты скорой медицинской помощи установлен в Приложении №6</w:t>
      </w:r>
      <w:r w:rsidRPr="00BD4197">
        <w:rPr>
          <w:bCs/>
          <w:sz w:val="24"/>
          <w:szCs w:val="24"/>
        </w:rPr>
        <w:t xml:space="preserve"> к СОГЛАШЕНИЮ».</w:t>
      </w:r>
    </w:p>
    <w:p w:rsidR="00CB17B3" w:rsidRPr="00BD4197" w:rsidRDefault="00CB17B3" w:rsidP="007D1B38">
      <w:pPr>
        <w:pStyle w:val="a4"/>
        <w:keepNext/>
        <w:keepLines/>
        <w:tabs>
          <w:tab w:val="left" w:pos="851"/>
        </w:tabs>
        <w:ind w:firstLine="851"/>
        <w:contextualSpacing/>
        <w:rPr>
          <w:sz w:val="24"/>
          <w:szCs w:val="24"/>
        </w:rPr>
      </w:pPr>
      <w:r w:rsidRPr="00BD4197">
        <w:rPr>
          <w:sz w:val="24"/>
          <w:szCs w:val="24"/>
        </w:rPr>
        <w:t>Базовый (средний) подушевой норматив финансирования скорой медицинской помощи,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страхования, в том числе скорая (специализированная) медицинская помощь, оказываемую в экстренной и неотложной формах в соответствии с установленной единицей объема медицинской помощи – вызов, за исключением:</w:t>
      </w:r>
    </w:p>
    <w:p w:rsidR="00CB17B3" w:rsidRPr="00BD4197" w:rsidRDefault="00CB17B3" w:rsidP="007D1B38">
      <w:pPr>
        <w:keepNext/>
        <w:keepLines/>
        <w:ind w:firstLine="720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- расходов на оплату вызовов скорой медицинской помощи с применением </w:t>
      </w:r>
      <w:proofErr w:type="spellStart"/>
      <w:r w:rsidRPr="00BD4197">
        <w:rPr>
          <w:sz w:val="24"/>
          <w:szCs w:val="24"/>
        </w:rPr>
        <w:t>тромболитической</w:t>
      </w:r>
      <w:proofErr w:type="spellEnd"/>
      <w:r w:rsidRPr="00BD4197">
        <w:rPr>
          <w:sz w:val="24"/>
          <w:szCs w:val="24"/>
        </w:rPr>
        <w:t xml:space="preserve"> терапии;</w:t>
      </w:r>
    </w:p>
    <w:p w:rsidR="00CB17B3" w:rsidRPr="00BD4197" w:rsidRDefault="00CB17B3" w:rsidP="007D1B38">
      <w:pPr>
        <w:keepNext/>
        <w:keepLines/>
        <w:autoSpaceDE w:val="0"/>
        <w:autoSpaceDN w:val="0"/>
        <w:adjustRightInd w:val="0"/>
        <w:spacing w:before="60" w:after="60"/>
        <w:ind w:firstLine="720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 w:rsidRPr="00BD4197">
        <w:rPr>
          <w:bCs/>
          <w:sz w:val="23"/>
          <w:szCs w:val="23"/>
        </w:rPr>
        <w:t>.</w:t>
      </w:r>
    </w:p>
    <w:p w:rsidR="0071357B" w:rsidRDefault="0072658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caps/>
          <w:sz w:val="24"/>
          <w:szCs w:val="24"/>
        </w:rPr>
      </w:pPr>
      <w:r w:rsidRPr="00BD4197">
        <w:rPr>
          <w:sz w:val="24"/>
          <w:szCs w:val="24"/>
        </w:rPr>
        <w:t>2.</w:t>
      </w:r>
      <w:r w:rsidR="001348C5" w:rsidRPr="00BD4197">
        <w:rPr>
          <w:sz w:val="24"/>
          <w:szCs w:val="24"/>
        </w:rPr>
        <w:t>4</w:t>
      </w:r>
      <w:r w:rsidRPr="00BD4197">
        <w:rPr>
          <w:sz w:val="24"/>
          <w:szCs w:val="24"/>
        </w:rPr>
        <w:t>.2. Перечень медицинских организаций, оказывающих скорую медицинскую помощь вне медицинских организаций, приведен в Приложении №</w:t>
      </w:r>
      <w:r w:rsidR="00693720" w:rsidRPr="00BD4197">
        <w:rPr>
          <w:sz w:val="24"/>
          <w:szCs w:val="24"/>
        </w:rPr>
        <w:t>5</w:t>
      </w:r>
      <w:r w:rsidR="007167FF" w:rsidRPr="00BD4197">
        <w:rPr>
          <w:sz w:val="24"/>
          <w:szCs w:val="24"/>
        </w:rPr>
        <w:t xml:space="preserve"> </w:t>
      </w:r>
      <w:r w:rsidRPr="00BD4197">
        <w:rPr>
          <w:sz w:val="24"/>
          <w:szCs w:val="24"/>
        </w:rPr>
        <w:t xml:space="preserve">к </w:t>
      </w:r>
      <w:r w:rsidRPr="00BD4197">
        <w:rPr>
          <w:caps/>
          <w:sz w:val="24"/>
          <w:szCs w:val="24"/>
        </w:rPr>
        <w:t>соглашению.</w:t>
      </w:r>
    </w:p>
    <w:p w:rsidR="006707E2" w:rsidRPr="002E0455" w:rsidRDefault="00BA244A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caps/>
          <w:strike/>
          <w:sz w:val="24"/>
          <w:szCs w:val="24"/>
          <w:highlight w:val="yellow"/>
        </w:rPr>
        <w:t>2.</w:t>
      </w:r>
      <w:r w:rsidR="001348C5" w:rsidRPr="002E0455">
        <w:rPr>
          <w:caps/>
          <w:strike/>
          <w:sz w:val="24"/>
          <w:szCs w:val="24"/>
          <w:highlight w:val="yellow"/>
        </w:rPr>
        <w:t>5</w:t>
      </w:r>
      <w:r w:rsidRPr="002E0455">
        <w:rPr>
          <w:caps/>
          <w:strike/>
          <w:sz w:val="24"/>
          <w:szCs w:val="24"/>
          <w:highlight w:val="yellow"/>
        </w:rPr>
        <w:t>.</w:t>
      </w:r>
      <w:r w:rsidRPr="002E0455">
        <w:rPr>
          <w:strike/>
          <w:sz w:val="24"/>
          <w:szCs w:val="24"/>
          <w:highlight w:val="yellow"/>
        </w:rPr>
        <w:t xml:space="preserve"> </w:t>
      </w:r>
      <w:proofErr w:type="gramStart"/>
      <w:r w:rsidR="006A11CA" w:rsidRPr="002E0455">
        <w:rPr>
          <w:bCs/>
          <w:strike/>
          <w:sz w:val="24"/>
          <w:szCs w:val="24"/>
          <w:highlight w:val="yellow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</w:t>
      </w:r>
      <w:proofErr w:type="gramEnd"/>
      <w:r w:rsidR="006A11CA" w:rsidRPr="002E0455">
        <w:rPr>
          <w:bCs/>
          <w:strike/>
          <w:sz w:val="24"/>
          <w:szCs w:val="24"/>
          <w:highlight w:val="yellow"/>
        </w:rPr>
        <w:t xml:space="preserve"> медицинской помощи) - </w:t>
      </w:r>
      <w:r w:rsidR="006A11CA" w:rsidRPr="002E0455">
        <w:rPr>
          <w:strike/>
          <w:sz w:val="24"/>
          <w:szCs w:val="24"/>
          <w:highlight w:val="yellow"/>
        </w:rPr>
        <w:t xml:space="preserve"> данный способ оплаты применяется для следующих медицинских организаций: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Аллаиховская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2)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Анабарская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3)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Абыйская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4)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Булунская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5)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Верхнеколымская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6) ГБУ РС (Я) «</w:t>
      </w:r>
      <w:proofErr w:type="spellStart"/>
      <w:r w:rsidRPr="002E0455">
        <w:rPr>
          <w:strike/>
          <w:sz w:val="24"/>
          <w:szCs w:val="24"/>
          <w:highlight w:val="yellow"/>
        </w:rPr>
        <w:t>Верхоянская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7)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Жиганская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8) ГБУ РС(Я) «</w:t>
      </w:r>
      <w:proofErr w:type="spellStart"/>
      <w:r w:rsidRPr="002E0455">
        <w:rPr>
          <w:strike/>
          <w:sz w:val="24"/>
          <w:szCs w:val="24"/>
          <w:highlight w:val="yellow"/>
        </w:rPr>
        <w:t>Кобяйская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 им</w:t>
      </w:r>
      <w:proofErr w:type="gramStart"/>
      <w:r w:rsidRPr="002E0455">
        <w:rPr>
          <w:strike/>
          <w:sz w:val="24"/>
          <w:szCs w:val="24"/>
          <w:highlight w:val="yellow"/>
        </w:rPr>
        <w:t>.Т</w:t>
      </w:r>
      <w:proofErr w:type="gramEnd"/>
      <w:r w:rsidRPr="002E0455">
        <w:rPr>
          <w:strike/>
          <w:sz w:val="24"/>
          <w:szCs w:val="24"/>
          <w:highlight w:val="yellow"/>
        </w:rPr>
        <w:t>ереховой М.Н.»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9)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Момская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10)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Нижнеколымская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11)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Оймяконская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12)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Оленекская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13) ГБУ РС (Я) «Среднеколымская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14)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Усть-Майская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15)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Усть-Янская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16) ГБУ Р</w:t>
      </w:r>
      <w:proofErr w:type="gramStart"/>
      <w:r w:rsidRPr="002E0455">
        <w:rPr>
          <w:strike/>
          <w:sz w:val="24"/>
          <w:szCs w:val="24"/>
          <w:highlight w:val="yellow"/>
        </w:rPr>
        <w:t>С(</w:t>
      </w:r>
      <w:proofErr w:type="gramEnd"/>
      <w:r w:rsidRPr="002E0455">
        <w:rPr>
          <w:strike/>
          <w:sz w:val="24"/>
          <w:szCs w:val="24"/>
          <w:highlight w:val="yellow"/>
        </w:rPr>
        <w:t>Я) «</w:t>
      </w:r>
      <w:proofErr w:type="spellStart"/>
      <w:r w:rsidRPr="002E0455">
        <w:rPr>
          <w:strike/>
          <w:sz w:val="24"/>
          <w:szCs w:val="24"/>
          <w:highlight w:val="yellow"/>
        </w:rPr>
        <w:t>Эвено-Бытантайская</w:t>
      </w:r>
      <w:proofErr w:type="spellEnd"/>
      <w:r w:rsidRPr="002E0455">
        <w:rPr>
          <w:strike/>
          <w:sz w:val="24"/>
          <w:szCs w:val="24"/>
          <w:highlight w:val="yellow"/>
        </w:rPr>
        <w:t xml:space="preserve"> ЦРБ»,</w:t>
      </w:r>
    </w:p>
    <w:p w:rsidR="003C1035" w:rsidRPr="002E0455" w:rsidRDefault="006A11CA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>отвечающим следующим критериям: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 xml:space="preserve">- </w:t>
      </w:r>
      <w:r w:rsidR="006A11CA" w:rsidRPr="002E0455">
        <w:rPr>
          <w:strike/>
          <w:sz w:val="24"/>
          <w:szCs w:val="24"/>
          <w:highlight w:val="yellow"/>
        </w:rPr>
        <w:t>плотность населения менее 130 чел./тыс</w:t>
      </w:r>
      <w:proofErr w:type="gramStart"/>
      <w:r w:rsidR="006A11CA" w:rsidRPr="002E0455">
        <w:rPr>
          <w:strike/>
          <w:sz w:val="24"/>
          <w:szCs w:val="24"/>
          <w:highlight w:val="yellow"/>
        </w:rPr>
        <w:t>.к</w:t>
      </w:r>
      <w:proofErr w:type="gramEnd"/>
      <w:r w:rsidR="006A11CA" w:rsidRPr="002E0455">
        <w:rPr>
          <w:strike/>
          <w:sz w:val="24"/>
          <w:szCs w:val="24"/>
          <w:highlight w:val="yellow"/>
        </w:rPr>
        <w:t>м²;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t xml:space="preserve">- </w:t>
      </w:r>
      <w:r w:rsidR="006A11CA" w:rsidRPr="002E0455">
        <w:rPr>
          <w:strike/>
          <w:sz w:val="24"/>
          <w:szCs w:val="24"/>
          <w:highlight w:val="yellow"/>
        </w:rPr>
        <w:t>трудной транспортной доступностью (удаленность от г</w:t>
      </w:r>
      <w:proofErr w:type="gramStart"/>
      <w:r w:rsidR="006A11CA" w:rsidRPr="002E0455">
        <w:rPr>
          <w:strike/>
          <w:sz w:val="24"/>
          <w:szCs w:val="24"/>
          <w:highlight w:val="yellow"/>
        </w:rPr>
        <w:t>.Я</w:t>
      </w:r>
      <w:proofErr w:type="gramEnd"/>
      <w:r w:rsidR="006A11CA" w:rsidRPr="002E0455">
        <w:rPr>
          <w:strike/>
          <w:sz w:val="24"/>
          <w:szCs w:val="24"/>
          <w:highlight w:val="yellow"/>
        </w:rPr>
        <w:t>кутска более  300,0 км);</w:t>
      </w:r>
      <w:r w:rsidRPr="002E0455">
        <w:rPr>
          <w:strike/>
          <w:sz w:val="24"/>
          <w:szCs w:val="24"/>
          <w:highlight w:val="yellow"/>
        </w:rPr>
        <w:t xml:space="preserve"> </w:t>
      </w:r>
    </w:p>
    <w:p w:rsidR="003C1035" w:rsidRPr="002E045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color w:val="000000"/>
          <w:sz w:val="24"/>
          <w:szCs w:val="24"/>
          <w:highlight w:val="yellow"/>
        </w:rPr>
      </w:pPr>
      <w:r w:rsidRPr="002E0455">
        <w:rPr>
          <w:strike/>
          <w:sz w:val="24"/>
          <w:szCs w:val="24"/>
          <w:highlight w:val="yellow"/>
        </w:rPr>
        <w:lastRenderedPageBreak/>
        <w:t xml:space="preserve">- </w:t>
      </w:r>
      <w:r w:rsidR="006A11CA" w:rsidRPr="002E0455">
        <w:rPr>
          <w:strike/>
          <w:sz w:val="24"/>
          <w:szCs w:val="24"/>
          <w:highlight w:val="yellow"/>
        </w:rPr>
        <w:t>полностью или частично находящиеся в арктической зоне за линией северного полярного круга, согласно Постановлению Правительства Республики Саха (Якутия) от 15.08.2014г. №251 «О комплексной программе Республики Саха (Якутия) «</w:t>
      </w:r>
      <w:r w:rsidR="006A11CA" w:rsidRPr="002E0455">
        <w:rPr>
          <w:rFonts w:eastAsia="Calibri"/>
          <w:strike/>
          <w:sz w:val="24"/>
          <w:szCs w:val="24"/>
          <w:highlight w:val="yellow"/>
        </w:rPr>
        <w:t>Социально-экономическое развитие арктических и северных районов Республики Саха (Якутия) на 2014 - 201</w:t>
      </w:r>
      <w:r w:rsidR="00461689" w:rsidRPr="002E0455">
        <w:rPr>
          <w:rFonts w:eastAsia="Calibri"/>
          <w:strike/>
          <w:sz w:val="24"/>
          <w:szCs w:val="24"/>
          <w:highlight w:val="yellow"/>
        </w:rPr>
        <w:t>7 годы и на период до 2020 года</w:t>
      </w:r>
      <w:r w:rsidR="006A11CA" w:rsidRPr="002E0455">
        <w:rPr>
          <w:rFonts w:eastAsia="Calibri"/>
          <w:strike/>
          <w:sz w:val="24"/>
          <w:szCs w:val="24"/>
          <w:highlight w:val="yellow"/>
        </w:rPr>
        <w:t>»;</w:t>
      </w:r>
      <w:r w:rsidR="006A11CA" w:rsidRPr="002E0455">
        <w:rPr>
          <w:strike/>
          <w:color w:val="000000"/>
          <w:sz w:val="24"/>
          <w:szCs w:val="24"/>
          <w:highlight w:val="yellow"/>
        </w:rPr>
        <w:t xml:space="preserve"> </w:t>
      </w:r>
    </w:p>
    <w:p w:rsidR="003C1035" w:rsidRDefault="003C103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color w:val="000000"/>
          <w:sz w:val="24"/>
          <w:szCs w:val="24"/>
        </w:rPr>
      </w:pPr>
      <w:r w:rsidRPr="002E0455">
        <w:rPr>
          <w:strike/>
          <w:color w:val="000000"/>
          <w:sz w:val="24"/>
          <w:szCs w:val="24"/>
          <w:highlight w:val="yellow"/>
        </w:rPr>
        <w:t xml:space="preserve">- </w:t>
      </w:r>
      <w:r w:rsidR="0055773E" w:rsidRPr="002E0455">
        <w:rPr>
          <w:strike/>
          <w:color w:val="000000"/>
          <w:sz w:val="24"/>
          <w:szCs w:val="24"/>
          <w:highlight w:val="yellow"/>
        </w:rPr>
        <w:t>для обоснования и планирования объемов специализированной медицинской помощи используются клинико-профильные группы</w:t>
      </w:r>
      <w:r w:rsidR="002E0455">
        <w:rPr>
          <w:strike/>
          <w:color w:val="000000"/>
          <w:sz w:val="24"/>
          <w:szCs w:val="24"/>
          <w:highlight w:val="yellow"/>
        </w:rPr>
        <w:t xml:space="preserve"> </w:t>
      </w:r>
      <w:r w:rsidR="002E0455" w:rsidRPr="00340001">
        <w:rPr>
          <w:color w:val="000000"/>
          <w:sz w:val="24"/>
          <w:szCs w:val="24"/>
          <w:highlight w:val="yellow"/>
        </w:rPr>
        <w:t>(в ред.</w:t>
      </w:r>
      <w:r w:rsidR="00340001">
        <w:rPr>
          <w:color w:val="000000"/>
          <w:sz w:val="24"/>
          <w:szCs w:val="24"/>
          <w:highlight w:val="yellow"/>
        </w:rPr>
        <w:t xml:space="preserve"> </w:t>
      </w:r>
      <w:r w:rsidR="002E0455" w:rsidRPr="00340001">
        <w:rPr>
          <w:color w:val="000000"/>
          <w:sz w:val="24"/>
          <w:szCs w:val="24"/>
          <w:highlight w:val="yellow"/>
        </w:rPr>
        <w:t>ДС№12 от 20.10.2020г.)</w:t>
      </w:r>
      <w:r w:rsidR="0055773E" w:rsidRPr="00340001">
        <w:rPr>
          <w:color w:val="000000"/>
          <w:sz w:val="24"/>
          <w:szCs w:val="24"/>
          <w:highlight w:val="yellow"/>
        </w:rPr>
        <w:t>.</w:t>
      </w:r>
    </w:p>
    <w:p w:rsidR="002E0455" w:rsidRPr="002E0455" w:rsidRDefault="002E045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caps/>
          <w:sz w:val="24"/>
          <w:szCs w:val="24"/>
          <w:highlight w:val="yellow"/>
        </w:rPr>
      </w:pPr>
      <w:r w:rsidRPr="002E0455">
        <w:rPr>
          <w:caps/>
          <w:sz w:val="24"/>
          <w:szCs w:val="24"/>
          <w:highlight w:val="yellow"/>
        </w:rPr>
        <w:t xml:space="preserve">2.5. </w:t>
      </w:r>
      <w:proofErr w:type="gramStart"/>
      <w:r w:rsidRPr="002E0455">
        <w:rPr>
          <w:sz w:val="24"/>
          <w:szCs w:val="24"/>
          <w:highlight w:val="yellow"/>
          <w:lang w:eastAsia="en-US" w:bidi="en-US"/>
        </w:rPr>
        <w:t>При</w:t>
      </w:r>
      <w:r w:rsidRPr="002E0455">
        <w:rPr>
          <w:bCs/>
          <w:sz w:val="24"/>
          <w:szCs w:val="24"/>
          <w:highlight w:val="yellow"/>
        </w:rPr>
        <w:t xml:space="preserve">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</w:t>
      </w:r>
      <w:proofErr w:type="gramEnd"/>
      <w:r w:rsidRPr="002E0455">
        <w:rPr>
          <w:bCs/>
          <w:sz w:val="24"/>
          <w:szCs w:val="24"/>
          <w:highlight w:val="yellow"/>
        </w:rPr>
        <w:t xml:space="preserve"> медицинской помощи) - </w:t>
      </w:r>
      <w:r w:rsidRPr="002E0455">
        <w:rPr>
          <w:sz w:val="24"/>
          <w:szCs w:val="24"/>
          <w:highlight w:val="yellow"/>
        </w:rPr>
        <w:t xml:space="preserve"> данный способ оплаты применяется для всех центральных </w:t>
      </w:r>
      <w:r w:rsidRPr="002E0455">
        <w:rPr>
          <w:sz w:val="24"/>
          <w:szCs w:val="24"/>
          <w:highlight w:val="yellow"/>
          <w:lang w:eastAsia="en-US" w:bidi="en-US"/>
        </w:rPr>
        <w:t>районных больниц и городских больниц государственной формы собственности, расположенных в районах Республики Саха (Якутия);</w:t>
      </w:r>
    </w:p>
    <w:p w:rsidR="002E0455" w:rsidRPr="0071357B" w:rsidRDefault="002E045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caps/>
          <w:sz w:val="24"/>
          <w:szCs w:val="24"/>
        </w:rPr>
      </w:pPr>
      <w:r w:rsidRPr="002E0455">
        <w:rPr>
          <w:sz w:val="24"/>
          <w:szCs w:val="24"/>
          <w:highlight w:val="yellow"/>
          <w:lang w:eastAsia="en-US" w:bidi="en-US"/>
        </w:rPr>
        <w:t>- для обоснования и планирования объемов специализированной медицинской помощи используются клинико-профильные группы (в ред.</w:t>
      </w:r>
      <w:r w:rsidR="00340001">
        <w:rPr>
          <w:sz w:val="24"/>
          <w:szCs w:val="24"/>
          <w:highlight w:val="yellow"/>
          <w:lang w:eastAsia="en-US" w:bidi="en-US"/>
        </w:rPr>
        <w:t xml:space="preserve"> </w:t>
      </w:r>
      <w:r w:rsidRPr="002E0455">
        <w:rPr>
          <w:sz w:val="24"/>
          <w:szCs w:val="24"/>
          <w:highlight w:val="yellow"/>
          <w:lang w:eastAsia="en-US" w:bidi="en-US"/>
        </w:rPr>
        <w:t>ДС№12 от 20.10.2020г.).</w:t>
      </w:r>
    </w:p>
    <w:p w:rsidR="002E0455" w:rsidRPr="002E0455" w:rsidRDefault="002E0455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trike/>
          <w:sz w:val="24"/>
          <w:szCs w:val="24"/>
        </w:rPr>
      </w:pPr>
    </w:p>
    <w:p w:rsidR="00B43C3F" w:rsidRPr="00BD4197" w:rsidRDefault="006A11CA" w:rsidP="007D1B38">
      <w:pPr>
        <w:keepNext/>
        <w:keepLines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Оплата медицинской помощи, оказанной в данных медицинских организациях,  осуществляется по тарифам на медицинскую помощь согласно Приложениям №8</w:t>
      </w:r>
      <w:r w:rsidR="00AF46E3" w:rsidRPr="00BD4197">
        <w:rPr>
          <w:sz w:val="24"/>
          <w:szCs w:val="24"/>
        </w:rPr>
        <w:t>,10,11</w:t>
      </w:r>
      <w:r w:rsidRPr="00BD4197">
        <w:rPr>
          <w:sz w:val="24"/>
          <w:szCs w:val="24"/>
        </w:rPr>
        <w:t>,13-17,19-27,29,33  к СОГЛАШЕНИЮ.</w:t>
      </w:r>
    </w:p>
    <w:p w:rsidR="00233D0C" w:rsidRPr="00BD4197" w:rsidRDefault="006A11CA" w:rsidP="007D1B38">
      <w:pPr>
        <w:keepNext/>
        <w:keepLines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Порядок оплаты медицинской помощи, оказанной в данных медицинских организациях, установлен в Приложении №6 к СОГЛАШЕНИЮ. </w:t>
      </w:r>
      <w:proofErr w:type="gramStart"/>
      <w:r w:rsidRPr="00BD4197">
        <w:rPr>
          <w:sz w:val="24"/>
          <w:szCs w:val="24"/>
        </w:rPr>
        <w:t>Базовый (средний) подушевой норматив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 (включая показатели объема медицинской помощи) включает расходы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</w:t>
      </w:r>
      <w:proofErr w:type="gramEnd"/>
      <w:r w:rsidRPr="00BD4197">
        <w:rPr>
          <w:sz w:val="24"/>
          <w:szCs w:val="24"/>
        </w:rPr>
        <w:t xml:space="preserve">, </w:t>
      </w:r>
      <w:proofErr w:type="gramStart"/>
      <w:r w:rsidRPr="00BD4197">
        <w:rPr>
          <w:sz w:val="24"/>
          <w:szCs w:val="24"/>
        </w:rPr>
        <w:t>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заболеванием, а также специализированную медицинскую помощь в соответствии с установленной единицей объема медицинской помощи – случай госпитализации, за исключением:</w:t>
      </w:r>
      <w:proofErr w:type="gramEnd"/>
    </w:p>
    <w:p w:rsidR="0015525D" w:rsidRPr="00BD4197" w:rsidRDefault="0015525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 расходов на финансовое обеспечение фельдшерских, фельдшерско-акушерских пунктов;</w:t>
      </w:r>
    </w:p>
    <w:p w:rsidR="00275EC1" w:rsidRDefault="00275EC1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- </w:t>
      </w:r>
      <w:r w:rsidRPr="003D57E7">
        <w:rPr>
          <w:strike/>
          <w:sz w:val="24"/>
          <w:szCs w:val="24"/>
          <w:highlight w:val="yellow"/>
        </w:rPr>
        <w:t>расходов 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терапии)</w:t>
      </w:r>
      <w:r w:rsidR="003D57E7">
        <w:rPr>
          <w:strike/>
          <w:sz w:val="24"/>
          <w:szCs w:val="24"/>
          <w:highlight w:val="yellow"/>
        </w:rPr>
        <w:t xml:space="preserve"> </w:t>
      </w:r>
      <w:r w:rsidR="003D57E7" w:rsidRPr="00461689">
        <w:rPr>
          <w:sz w:val="24"/>
          <w:szCs w:val="24"/>
          <w:highlight w:val="yellow"/>
        </w:rPr>
        <w:t>(в ред.</w:t>
      </w:r>
      <w:r w:rsidR="003D57E7">
        <w:rPr>
          <w:sz w:val="24"/>
          <w:szCs w:val="24"/>
          <w:highlight w:val="yellow"/>
        </w:rPr>
        <w:t xml:space="preserve"> </w:t>
      </w:r>
      <w:r w:rsidR="003D57E7" w:rsidRPr="00461689">
        <w:rPr>
          <w:sz w:val="24"/>
          <w:szCs w:val="24"/>
          <w:highlight w:val="yellow"/>
        </w:rPr>
        <w:t>ДС №4 от 07.03.2020 г.)</w:t>
      </w:r>
      <w:r w:rsidR="003D57E7" w:rsidRPr="00BD4197">
        <w:rPr>
          <w:sz w:val="24"/>
          <w:szCs w:val="24"/>
        </w:rPr>
        <w:t>;</w:t>
      </w:r>
    </w:p>
    <w:p w:rsidR="003D57E7" w:rsidRPr="00BD4197" w:rsidRDefault="003D57E7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3D57E7">
        <w:rPr>
          <w:sz w:val="24"/>
          <w:szCs w:val="24"/>
          <w:highlight w:val="yellow"/>
        </w:rPr>
        <w:t>- расходов 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сердечно-сосудистой системы, эндоскопических диагностических исследований, гистологических исследований, молекулярно-генетических исследований с целью выявления онкологических заболеваний и подбора таргетной терапии, тестирования на выявление новой коронавирусной инфекции)</w:t>
      </w:r>
      <w:r>
        <w:rPr>
          <w:sz w:val="24"/>
          <w:szCs w:val="24"/>
          <w:highlight w:val="yellow"/>
        </w:rPr>
        <w:t xml:space="preserve"> </w:t>
      </w:r>
      <w:r w:rsidRPr="003D57E7">
        <w:rPr>
          <w:sz w:val="24"/>
          <w:szCs w:val="24"/>
          <w:highlight w:val="yellow"/>
        </w:rPr>
        <w:t>(в ред. ДС №4 от 07.03.2020 г.);</w:t>
      </w:r>
    </w:p>
    <w:p w:rsidR="001F4EAD" w:rsidRPr="00BD4197" w:rsidRDefault="001F4EAD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lastRenderedPageBreak/>
        <w:t xml:space="preserve">- расходов на финансовое обеспечение мероприятий по проведению профилактических медицинских осмотров, включая диспансеризацию всех видов, </w:t>
      </w:r>
      <w:r w:rsidR="007D1798" w:rsidRPr="00BD4197">
        <w:rPr>
          <w:sz w:val="24"/>
          <w:szCs w:val="24"/>
        </w:rPr>
        <w:t>порядки</w:t>
      </w:r>
      <w:r w:rsidRPr="00BD4197">
        <w:rPr>
          <w:sz w:val="24"/>
          <w:szCs w:val="24"/>
        </w:rPr>
        <w:t xml:space="preserve"> проведения</w:t>
      </w:r>
      <w:r w:rsidR="007D1798" w:rsidRPr="00BD4197">
        <w:rPr>
          <w:sz w:val="24"/>
          <w:szCs w:val="24"/>
        </w:rPr>
        <w:t>,</w:t>
      </w:r>
      <w:r w:rsidRPr="00BD4197">
        <w:rPr>
          <w:sz w:val="24"/>
          <w:szCs w:val="24"/>
        </w:rPr>
        <w:t xml:space="preserve"> которых установлены нормативно-правовыми актами;</w:t>
      </w:r>
    </w:p>
    <w:p w:rsidR="00233D0C" w:rsidRPr="00BD4197" w:rsidRDefault="006A11CA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 на оплату диализа в амбулаторных условиях;</w:t>
      </w:r>
    </w:p>
    <w:p w:rsidR="00233D0C" w:rsidRPr="00BD4197" w:rsidRDefault="006A11CA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 на оплату высокотехнологичной медицинской помощи;</w:t>
      </w:r>
    </w:p>
    <w:p w:rsidR="00233D0C" w:rsidRPr="00BD4197" w:rsidRDefault="006A11CA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- расходов на оплату медицинской помощи,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233D0C" w:rsidRPr="00BD4197" w:rsidRDefault="006A11CA" w:rsidP="007D1B38">
      <w:pPr>
        <w:keepNext/>
        <w:keepLines/>
        <w:autoSpaceDE w:val="0"/>
        <w:autoSpaceDN w:val="0"/>
        <w:adjustRightInd w:val="0"/>
        <w:spacing w:before="60" w:after="60"/>
        <w:ind w:firstLine="851"/>
        <w:contextualSpacing/>
        <w:jc w:val="both"/>
        <w:rPr>
          <w:rFonts w:eastAsia="MS Mincho"/>
          <w:sz w:val="24"/>
          <w:szCs w:val="24"/>
        </w:rPr>
      </w:pPr>
      <w:r w:rsidRPr="00BD4197">
        <w:rPr>
          <w:sz w:val="24"/>
          <w:szCs w:val="24"/>
        </w:rPr>
        <w:t>-</w:t>
      </w:r>
      <w:r w:rsidRPr="00BD4197">
        <w:rPr>
          <w:rFonts w:eastAsia="MS Mincho"/>
          <w:sz w:val="24"/>
          <w:szCs w:val="24"/>
        </w:rPr>
        <w:t xml:space="preserve"> расходов на оплату  за комплексные обследования и медицинские услуги, в соответствии с приказами Министерства здравоохранения Р</w:t>
      </w:r>
      <w:proofErr w:type="gramStart"/>
      <w:r w:rsidRPr="00BD4197">
        <w:rPr>
          <w:rFonts w:eastAsia="MS Mincho"/>
          <w:sz w:val="24"/>
          <w:szCs w:val="24"/>
        </w:rPr>
        <w:t>С(</w:t>
      </w:r>
      <w:proofErr w:type="gramEnd"/>
      <w:r w:rsidRPr="00BD4197">
        <w:rPr>
          <w:rFonts w:eastAsia="MS Mincho"/>
          <w:sz w:val="24"/>
          <w:szCs w:val="24"/>
        </w:rPr>
        <w:t>Я);</w:t>
      </w:r>
    </w:p>
    <w:p w:rsidR="006A11CA" w:rsidRPr="00BD4197" w:rsidRDefault="006A11CA" w:rsidP="007D1B38">
      <w:pPr>
        <w:keepNext/>
        <w:keepLines/>
        <w:ind w:firstLine="851"/>
        <w:contextualSpacing/>
        <w:jc w:val="both"/>
        <w:rPr>
          <w:snapToGrid w:val="0"/>
          <w:sz w:val="24"/>
          <w:szCs w:val="24"/>
        </w:rPr>
      </w:pPr>
      <w:r w:rsidRPr="00BD4197">
        <w:rPr>
          <w:snapToGrid w:val="0"/>
          <w:sz w:val="24"/>
          <w:szCs w:val="24"/>
        </w:rPr>
        <w:t>- расходов на оплату медицинской помощи, оказанной  в Центрах амбулаторной хирургии, Центрах амбулаторной онкологической помощи, Центрах здоровья, мобильных центрах здоровья (с применением мобильного медицинского комплекса).</w:t>
      </w:r>
    </w:p>
    <w:p w:rsidR="00946314" w:rsidRPr="00BD4197" w:rsidRDefault="006A11CA" w:rsidP="007D1B38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proofErr w:type="gramStart"/>
      <w:r w:rsidRPr="00BD4197">
        <w:rPr>
          <w:sz w:val="24"/>
          <w:szCs w:val="24"/>
        </w:rPr>
        <w:t xml:space="preserve">- расходов на оплату за законченный случай лечения заболевания, включенного в КСГ – в  стационарных условиях: </w:t>
      </w:r>
      <w:r w:rsidR="00946314" w:rsidRPr="00BD4197">
        <w:rPr>
          <w:rFonts w:eastAsia="MS Mincho"/>
          <w:sz w:val="24"/>
          <w:szCs w:val="24"/>
        </w:rPr>
        <w:t>st08.001-</w:t>
      </w:r>
      <w:r w:rsidR="00104BF4" w:rsidRPr="00BD4197">
        <w:rPr>
          <w:rFonts w:eastAsia="MS Mincho"/>
          <w:sz w:val="24"/>
          <w:szCs w:val="24"/>
        </w:rPr>
        <w:t xml:space="preserve"> st08.003, st19.001- st19.061</w:t>
      </w:r>
      <w:r w:rsidR="00946314" w:rsidRPr="00BD4197">
        <w:rPr>
          <w:rFonts w:eastAsia="MS Mincho"/>
          <w:sz w:val="24"/>
          <w:szCs w:val="24"/>
        </w:rPr>
        <w:t xml:space="preserve"> и если госпитализация осуществлялась на специализированную койку по профилю «Онкология» - st27.014</w:t>
      </w:r>
      <w:r w:rsidR="00104BF4" w:rsidRPr="00BD4197">
        <w:rPr>
          <w:rFonts w:eastAsia="MS Mincho"/>
          <w:sz w:val="24"/>
          <w:szCs w:val="24"/>
        </w:rPr>
        <w:t xml:space="preserve">, </w:t>
      </w:r>
      <w:proofErr w:type="spellStart"/>
      <w:r w:rsidR="00104BF4" w:rsidRPr="00BD4197">
        <w:rPr>
          <w:rFonts w:eastAsia="MS Mincho"/>
          <w:sz w:val="24"/>
          <w:szCs w:val="24"/>
          <w:lang w:val="en-US"/>
        </w:rPr>
        <w:t>st</w:t>
      </w:r>
      <w:proofErr w:type="spellEnd"/>
      <w:r w:rsidR="00104BF4" w:rsidRPr="00BD4197">
        <w:rPr>
          <w:rFonts w:eastAsia="MS Mincho"/>
          <w:sz w:val="24"/>
          <w:szCs w:val="24"/>
        </w:rPr>
        <w:t>36.012</w:t>
      </w:r>
      <w:r w:rsidR="00946314" w:rsidRPr="00BD4197">
        <w:rPr>
          <w:rFonts w:eastAsia="MS Mincho"/>
          <w:sz w:val="24"/>
          <w:szCs w:val="24"/>
        </w:rPr>
        <w:t>; в условиях дневного стационара: ds08.001- ds08.003, с ds19.001 по ds19.036</w:t>
      </w:r>
      <w:r w:rsidR="001D4176" w:rsidRPr="00BD4197">
        <w:rPr>
          <w:rFonts w:eastAsia="MS Mincho"/>
          <w:sz w:val="24"/>
          <w:szCs w:val="24"/>
        </w:rPr>
        <w:t>, ds36.006.</w:t>
      </w:r>
      <w:proofErr w:type="gramEnd"/>
    </w:p>
    <w:p w:rsidR="00BA244A" w:rsidRPr="00BD4197" w:rsidRDefault="006A11CA" w:rsidP="007D1B38">
      <w:pPr>
        <w:keepNext/>
        <w:keepLines/>
        <w:ind w:firstLine="851"/>
        <w:contextualSpacing/>
        <w:jc w:val="both"/>
        <w:rPr>
          <w:bCs/>
          <w:sz w:val="24"/>
          <w:szCs w:val="24"/>
        </w:rPr>
      </w:pPr>
      <w:r w:rsidRPr="00BD4197">
        <w:rPr>
          <w:sz w:val="24"/>
          <w:szCs w:val="24"/>
        </w:rPr>
        <w:t>- расходов на оплату за койко-день лечения по медицинской помощи, оказанной на койках сестринского ухода по дополнительной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</w:t>
      </w:r>
      <w:r w:rsidR="00E67DEA" w:rsidRPr="00BD4197">
        <w:rPr>
          <w:sz w:val="24"/>
          <w:szCs w:val="24"/>
        </w:rPr>
        <w:t>.</w:t>
      </w:r>
      <w:r w:rsidR="00EF2C55" w:rsidRPr="00BD4197">
        <w:rPr>
          <w:bCs/>
          <w:sz w:val="23"/>
          <w:szCs w:val="23"/>
        </w:rPr>
        <w:t xml:space="preserve"> </w:t>
      </w:r>
    </w:p>
    <w:p w:rsidR="00726587" w:rsidRPr="00BD4197" w:rsidRDefault="00726587" w:rsidP="007D1B38">
      <w:pPr>
        <w:pStyle w:val="20"/>
        <w:keepNext/>
        <w:keepLines/>
        <w:spacing w:before="240" w:after="240"/>
        <w:ind w:firstLine="851"/>
        <w:contextualSpacing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 xml:space="preserve">3. РАЗМЕР И СТРУКТУРА </w:t>
      </w:r>
      <w:r w:rsidRPr="00BD4197">
        <w:rPr>
          <w:b/>
          <w:sz w:val="24"/>
          <w:szCs w:val="24"/>
        </w:rPr>
        <w:br/>
        <w:t>ТАРИФОВ НА ОПЛАТУ МЕДИЦИНСКОЙ ПОМОЩИ</w:t>
      </w:r>
    </w:p>
    <w:p w:rsidR="00592892" w:rsidRPr="00BD4197" w:rsidRDefault="00592892" w:rsidP="007D1B38">
      <w:pPr>
        <w:pStyle w:val="20"/>
        <w:keepNext/>
        <w:keepLines/>
        <w:spacing w:before="240" w:after="240"/>
        <w:ind w:firstLine="851"/>
        <w:contextualSpacing/>
        <w:rPr>
          <w:b/>
          <w:sz w:val="24"/>
          <w:szCs w:val="24"/>
        </w:rPr>
      </w:pPr>
    </w:p>
    <w:p w:rsidR="00726587" w:rsidRPr="00BD4197" w:rsidRDefault="00726587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bCs/>
          <w:sz w:val="24"/>
          <w:szCs w:val="24"/>
        </w:rPr>
        <w:t>3.1. </w:t>
      </w:r>
      <w:r w:rsidRPr="00BD4197">
        <w:rPr>
          <w:rStyle w:val="a5"/>
          <w:sz w:val="24"/>
          <w:szCs w:val="24"/>
        </w:rPr>
        <w:t xml:space="preserve">СОГЛАШЕНИЕ устанавливает тарифы на оплату </w:t>
      </w:r>
      <w:r w:rsidRPr="00BD4197">
        <w:rPr>
          <w:sz w:val="24"/>
          <w:szCs w:val="24"/>
        </w:rPr>
        <w:t>медицинской помощи (медицинск</w:t>
      </w:r>
      <w:r w:rsidR="001C6BEF" w:rsidRPr="00BD4197">
        <w:rPr>
          <w:sz w:val="24"/>
          <w:szCs w:val="24"/>
        </w:rPr>
        <w:t>ие услуги)</w:t>
      </w:r>
      <w:r w:rsidRPr="00BD4197">
        <w:rPr>
          <w:sz w:val="24"/>
          <w:szCs w:val="24"/>
        </w:rPr>
        <w:t xml:space="preserve"> </w:t>
      </w:r>
      <w:r w:rsidRPr="00BD4197">
        <w:rPr>
          <w:rStyle w:val="a5"/>
          <w:sz w:val="24"/>
          <w:szCs w:val="24"/>
        </w:rPr>
        <w:t xml:space="preserve">на основании решений Комиссии по разработке территориальной программы </w:t>
      </w:r>
      <w:r w:rsidRPr="00BD4197">
        <w:rPr>
          <w:sz w:val="24"/>
          <w:szCs w:val="24"/>
        </w:rPr>
        <w:t xml:space="preserve">обязательного медицинского страхования </w:t>
      </w:r>
      <w:r w:rsidR="007167FF" w:rsidRPr="00BD4197">
        <w:rPr>
          <w:sz w:val="24"/>
          <w:szCs w:val="24"/>
        </w:rPr>
        <w:t>Республики Саха (Якутия)</w:t>
      </w:r>
      <w:r w:rsidRPr="00BD4197">
        <w:rPr>
          <w:sz w:val="24"/>
          <w:szCs w:val="24"/>
        </w:rPr>
        <w:t xml:space="preserve"> (далее</w:t>
      </w:r>
      <w:r w:rsidR="008070F4" w:rsidRPr="00BD4197">
        <w:rPr>
          <w:sz w:val="24"/>
          <w:szCs w:val="24"/>
        </w:rPr>
        <w:t xml:space="preserve"> – Комиссия), действующие в 2020</w:t>
      </w:r>
      <w:r w:rsidRPr="00BD4197">
        <w:rPr>
          <w:sz w:val="24"/>
          <w:szCs w:val="24"/>
        </w:rPr>
        <w:t> году.</w:t>
      </w:r>
      <w:r w:rsidRPr="00BD4197">
        <w:rPr>
          <w:rStyle w:val="a5"/>
          <w:sz w:val="24"/>
          <w:szCs w:val="24"/>
        </w:rPr>
        <w:t xml:space="preserve"> </w:t>
      </w:r>
    </w:p>
    <w:p w:rsidR="00726587" w:rsidRPr="00BD4197" w:rsidRDefault="00C36F30" w:rsidP="007D1B38">
      <w:pPr>
        <w:pStyle w:val="a4"/>
        <w:keepNext/>
        <w:keepLines/>
        <w:spacing w:before="60" w:after="60"/>
        <w:ind w:firstLine="851"/>
        <w:contextualSpacing/>
        <w:rPr>
          <w:caps/>
          <w:sz w:val="24"/>
          <w:szCs w:val="24"/>
        </w:rPr>
      </w:pPr>
      <w:r w:rsidRPr="00BD4197">
        <w:rPr>
          <w:sz w:val="24"/>
          <w:szCs w:val="24"/>
        </w:rPr>
        <w:t xml:space="preserve">3.2. Тарифы на медицинские услуги </w:t>
      </w:r>
      <w:r w:rsidR="00726587" w:rsidRPr="00BD4197">
        <w:rPr>
          <w:sz w:val="24"/>
          <w:szCs w:val="24"/>
        </w:rPr>
        <w:t>устанавливаются согласно Приложениям</w:t>
      </w:r>
      <w:r w:rsidR="00726587" w:rsidRPr="00BD4197">
        <w:rPr>
          <w:bCs/>
          <w:sz w:val="24"/>
          <w:szCs w:val="24"/>
        </w:rPr>
        <w:t xml:space="preserve">, </w:t>
      </w:r>
      <w:r w:rsidR="00726587" w:rsidRPr="00BD4197">
        <w:rPr>
          <w:sz w:val="24"/>
          <w:szCs w:val="24"/>
        </w:rPr>
        <w:t>пере</w:t>
      </w:r>
      <w:r w:rsidR="00122347" w:rsidRPr="00BD4197">
        <w:rPr>
          <w:iCs/>
          <w:sz w:val="24"/>
          <w:szCs w:val="24"/>
        </w:rPr>
        <w:t>численным в пункте 5.5.</w:t>
      </w:r>
      <w:r w:rsidR="00726587" w:rsidRPr="00BD4197">
        <w:rPr>
          <w:sz w:val="24"/>
          <w:szCs w:val="24"/>
        </w:rPr>
        <w:t xml:space="preserve"> </w:t>
      </w:r>
      <w:r w:rsidR="00726587" w:rsidRPr="00BD4197">
        <w:rPr>
          <w:caps/>
          <w:sz w:val="24"/>
          <w:szCs w:val="24"/>
        </w:rPr>
        <w:t xml:space="preserve">соглашения, </w:t>
      </w:r>
      <w:r w:rsidR="00726587" w:rsidRPr="00BD4197">
        <w:rPr>
          <w:sz w:val="24"/>
          <w:szCs w:val="24"/>
        </w:rPr>
        <w:t>которые</w:t>
      </w:r>
      <w:r w:rsidR="00726587" w:rsidRPr="00BD4197">
        <w:rPr>
          <w:bCs/>
          <w:sz w:val="24"/>
          <w:szCs w:val="24"/>
        </w:rPr>
        <w:t xml:space="preserve"> являются неотъемлемой </w:t>
      </w:r>
      <w:r w:rsidR="00726587" w:rsidRPr="00BD4197">
        <w:rPr>
          <w:sz w:val="24"/>
          <w:szCs w:val="24"/>
        </w:rPr>
        <w:t xml:space="preserve">частью </w:t>
      </w:r>
      <w:r w:rsidR="00726587" w:rsidRPr="00BD4197">
        <w:rPr>
          <w:caps/>
          <w:sz w:val="24"/>
          <w:szCs w:val="24"/>
        </w:rPr>
        <w:t>соглашения.</w:t>
      </w:r>
    </w:p>
    <w:p w:rsidR="00726587" w:rsidRPr="00BD4197" w:rsidRDefault="00614C02" w:rsidP="007D1B38">
      <w:pPr>
        <w:pStyle w:val="20"/>
        <w:keepNext/>
        <w:keepLines/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bCs/>
          <w:sz w:val="24"/>
          <w:szCs w:val="24"/>
        </w:rPr>
        <w:t>3.3. Порядок применени</w:t>
      </w:r>
      <w:r w:rsidR="00086B92" w:rsidRPr="00BD4197">
        <w:rPr>
          <w:bCs/>
          <w:sz w:val="24"/>
          <w:szCs w:val="24"/>
        </w:rPr>
        <w:t>я</w:t>
      </w:r>
      <w:r w:rsidR="00726587" w:rsidRPr="00BD4197">
        <w:rPr>
          <w:bCs/>
          <w:sz w:val="24"/>
          <w:szCs w:val="24"/>
        </w:rPr>
        <w:t xml:space="preserve"> тарифов на оплату медицинской помощи определен </w:t>
      </w:r>
      <w:r w:rsidR="00726587" w:rsidRPr="00BD4197">
        <w:rPr>
          <w:sz w:val="24"/>
          <w:szCs w:val="24"/>
        </w:rPr>
        <w:t>Приложением №</w:t>
      </w:r>
      <w:r w:rsidR="006031DE" w:rsidRPr="00BD4197">
        <w:rPr>
          <w:sz w:val="24"/>
          <w:szCs w:val="24"/>
        </w:rPr>
        <w:t>6</w:t>
      </w:r>
      <w:r w:rsidR="00726587" w:rsidRPr="00BD4197">
        <w:rPr>
          <w:sz w:val="24"/>
          <w:szCs w:val="24"/>
        </w:rPr>
        <w:t xml:space="preserve"> к СОГЛАШЕНИЮ.</w:t>
      </w:r>
      <w:r w:rsidR="00726587" w:rsidRPr="00BD4197">
        <w:rPr>
          <w:bCs/>
          <w:sz w:val="24"/>
          <w:szCs w:val="24"/>
        </w:rPr>
        <w:t xml:space="preserve"> </w:t>
      </w:r>
      <w:r w:rsidR="00726587" w:rsidRPr="00BD4197">
        <w:rPr>
          <w:sz w:val="24"/>
          <w:szCs w:val="24"/>
        </w:rPr>
        <w:t xml:space="preserve">Данный порядок применяется в отношении тарифов </w:t>
      </w:r>
      <w:r w:rsidR="00086B92" w:rsidRPr="00BD4197">
        <w:rPr>
          <w:sz w:val="24"/>
          <w:szCs w:val="24"/>
        </w:rPr>
        <w:t xml:space="preserve">по п.5.5 </w:t>
      </w:r>
      <w:r w:rsidR="00726587" w:rsidRPr="00BD4197">
        <w:rPr>
          <w:sz w:val="24"/>
          <w:szCs w:val="24"/>
        </w:rPr>
        <w:t xml:space="preserve"> </w:t>
      </w:r>
      <w:r w:rsidR="00726587" w:rsidRPr="00BD4197">
        <w:rPr>
          <w:caps/>
          <w:sz w:val="24"/>
          <w:szCs w:val="24"/>
        </w:rPr>
        <w:t>соглашени</w:t>
      </w:r>
      <w:r w:rsidR="00086B92" w:rsidRPr="00BD4197">
        <w:rPr>
          <w:caps/>
          <w:sz w:val="24"/>
          <w:szCs w:val="24"/>
        </w:rPr>
        <w:t>Я</w:t>
      </w:r>
      <w:r w:rsidR="00726587" w:rsidRPr="00BD4197">
        <w:rPr>
          <w:sz w:val="24"/>
          <w:szCs w:val="24"/>
        </w:rPr>
        <w:t>.</w:t>
      </w:r>
    </w:p>
    <w:p w:rsidR="00726587" w:rsidRPr="00BD4197" w:rsidRDefault="00DF197E" w:rsidP="007D1B38">
      <w:pPr>
        <w:pStyle w:val="a4"/>
        <w:keepNext/>
        <w:keepLines/>
        <w:spacing w:before="60" w:after="60"/>
        <w:ind w:firstLine="851"/>
        <w:contextualSpacing/>
        <w:rPr>
          <w:rStyle w:val="21"/>
          <w:szCs w:val="24"/>
        </w:rPr>
      </w:pPr>
      <w:r w:rsidRPr="00BD4197">
        <w:rPr>
          <w:caps/>
          <w:sz w:val="24"/>
          <w:szCs w:val="24"/>
        </w:rPr>
        <w:t>3.</w:t>
      </w:r>
      <w:r w:rsidR="00847437" w:rsidRPr="00BD4197">
        <w:rPr>
          <w:caps/>
          <w:sz w:val="24"/>
          <w:szCs w:val="24"/>
        </w:rPr>
        <w:t>4</w:t>
      </w:r>
      <w:r w:rsidR="00726587" w:rsidRPr="00BD4197">
        <w:rPr>
          <w:caps/>
          <w:sz w:val="24"/>
          <w:szCs w:val="24"/>
        </w:rPr>
        <w:t>. И</w:t>
      </w:r>
      <w:r w:rsidR="00726587" w:rsidRPr="00BD4197">
        <w:rPr>
          <w:rStyle w:val="21"/>
          <w:szCs w:val="24"/>
        </w:rPr>
        <w:t>зменения тарифов на оплату медицинской помощи</w:t>
      </w:r>
      <w:r w:rsidR="00C36F30" w:rsidRPr="00BD4197">
        <w:rPr>
          <w:rStyle w:val="21"/>
          <w:szCs w:val="24"/>
        </w:rPr>
        <w:t xml:space="preserve"> </w:t>
      </w:r>
      <w:r w:rsidR="00726587" w:rsidRPr="00BD4197">
        <w:rPr>
          <w:sz w:val="24"/>
          <w:szCs w:val="24"/>
        </w:rPr>
        <w:t>и порядка их применения</w:t>
      </w:r>
      <w:r w:rsidR="00726587" w:rsidRPr="00BD4197">
        <w:rPr>
          <w:rStyle w:val="21"/>
          <w:szCs w:val="24"/>
        </w:rPr>
        <w:t xml:space="preserve">  устанавливаются ДОПОЛНИТЕЛЬНЫМИ СОГЛАШЕНИЯМИ к СОГЛАШЕНИЮ на основании решений Комиссии.</w:t>
      </w:r>
    </w:p>
    <w:p w:rsidR="00726587" w:rsidRPr="00BD4197" w:rsidRDefault="00DF197E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i/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5</w:t>
      </w:r>
      <w:r w:rsidR="00726587" w:rsidRPr="00BD4197">
        <w:rPr>
          <w:sz w:val="24"/>
          <w:szCs w:val="24"/>
        </w:rPr>
        <w:t xml:space="preserve">. В части оплаты медицинской помощи, оказываемой в амбулаторных условиях, устанавливаются: </w:t>
      </w:r>
    </w:p>
    <w:p w:rsidR="002260A2" w:rsidRPr="00AC16EE" w:rsidRDefault="00656C5A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strike/>
          <w:highlight w:val="yellow"/>
        </w:rPr>
      </w:pPr>
      <w:r w:rsidRPr="00BD4197">
        <w:t>3.</w:t>
      </w:r>
      <w:r w:rsidR="00847437" w:rsidRPr="00BD4197">
        <w:t>5</w:t>
      </w:r>
      <w:r w:rsidRPr="00BD4197">
        <w:t>.1</w:t>
      </w:r>
      <w:r w:rsidRPr="00AC16EE">
        <w:rPr>
          <w:strike/>
        </w:rPr>
        <w:t>. </w:t>
      </w:r>
      <w:r w:rsidR="002260A2" w:rsidRPr="00AC16EE">
        <w:rPr>
          <w:strike/>
          <w:highlight w:val="yellow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EA1819" w:rsidRDefault="002260A2" w:rsidP="007D1B38">
      <w:pPr>
        <w:keepNext/>
        <w:keepLines/>
        <w:ind w:firstLine="851"/>
        <w:contextualSpacing/>
        <w:jc w:val="both"/>
        <w:rPr>
          <w:bCs/>
          <w:strike/>
          <w:sz w:val="24"/>
          <w:szCs w:val="24"/>
        </w:rPr>
      </w:pPr>
      <w:r w:rsidRPr="00AC16EE">
        <w:rPr>
          <w:strike/>
          <w:sz w:val="24"/>
          <w:szCs w:val="24"/>
          <w:highlight w:val="yellow"/>
        </w:rPr>
        <w:t>- на амбулаторно-поликлиническую помощь – 12 779,63</w:t>
      </w:r>
      <w:r w:rsidR="00CE1FFC" w:rsidRPr="00AC16EE">
        <w:rPr>
          <w:strike/>
          <w:sz w:val="24"/>
          <w:szCs w:val="24"/>
          <w:highlight w:val="yellow"/>
        </w:rPr>
        <w:t xml:space="preserve"> </w:t>
      </w:r>
      <w:proofErr w:type="spellStart"/>
      <w:r w:rsidR="00CE1FFC" w:rsidRPr="00AC16EE">
        <w:rPr>
          <w:strike/>
          <w:sz w:val="24"/>
          <w:szCs w:val="24"/>
          <w:highlight w:val="yellow"/>
        </w:rPr>
        <w:t>руб</w:t>
      </w:r>
      <w:proofErr w:type="spellEnd"/>
      <w:r w:rsidR="00CE1FFC" w:rsidRPr="00AC16EE">
        <w:rPr>
          <w:bCs/>
          <w:strike/>
          <w:sz w:val="24"/>
          <w:szCs w:val="24"/>
          <w:highlight w:val="yellow"/>
        </w:rPr>
        <w:t xml:space="preserve"> (в ред. ДС 1 от 24.01.2020 г.).</w:t>
      </w:r>
    </w:p>
    <w:p w:rsidR="00AC16EE" w:rsidRPr="00AC16EE" w:rsidRDefault="00AC16E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highlight w:val="yellow"/>
          <w:lang w:eastAsia="en-US" w:bidi="en-US"/>
        </w:rPr>
      </w:pPr>
      <w:r w:rsidRPr="00AC16EE">
        <w:rPr>
          <w:highlight w:val="yellow"/>
          <w:lang w:eastAsia="en-US" w:bidi="en-US"/>
        </w:rPr>
        <w:lastRenderedPageBreak/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AC16EE" w:rsidRPr="00AC16EE" w:rsidRDefault="00AC16E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highlight w:val="yellow"/>
          <w:lang w:eastAsia="en-US" w:bidi="en-US"/>
        </w:rPr>
      </w:pPr>
      <w:r w:rsidRPr="00AC16EE">
        <w:rPr>
          <w:highlight w:val="yellow"/>
          <w:lang w:eastAsia="en-US" w:bidi="en-US"/>
        </w:rPr>
        <w:t>- на амбулаторно-поликлиническую помощь – 12 761,98 руб.;</w:t>
      </w:r>
    </w:p>
    <w:p w:rsidR="00AC16EE" w:rsidRPr="00AC16EE" w:rsidRDefault="00AC16E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highlight w:val="yellow"/>
        </w:rPr>
      </w:pPr>
      <w:proofErr w:type="gramStart"/>
      <w:r w:rsidRPr="00AC16EE">
        <w:rPr>
          <w:highlight w:val="yellow"/>
          <w:lang w:eastAsia="en-US" w:bidi="en-US"/>
        </w:rPr>
        <w:t xml:space="preserve">средний размер финансового обеспечения медицинской помощи по дополнительной сверхбазовой программе </w:t>
      </w:r>
      <w:r w:rsidRPr="00AC16EE">
        <w:rPr>
          <w:highlight w:val="yellow"/>
        </w:rPr>
        <w:t>(за счет межбюджетных трансфертов из государственного бюджета Республики Саха (Якутия), передаваемых ТФОМС на финансовое обеспечение реализации территориальной программы ОМС дополнительных видов и условий оказания медицинской помощи, не установленных базовой программой), оказываемой в объеме Территориальной программы обязательного медицинского страхования Республики Саха (Якутия), в расчете на одно застрахованное лицо:</w:t>
      </w:r>
      <w:proofErr w:type="gramEnd"/>
    </w:p>
    <w:p w:rsidR="00AC16EE" w:rsidRPr="002260A2" w:rsidRDefault="00AC16EE" w:rsidP="007D1B38">
      <w:pPr>
        <w:keepNext/>
        <w:keepLines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AC16EE">
        <w:rPr>
          <w:sz w:val="24"/>
          <w:szCs w:val="24"/>
          <w:highlight w:val="yellow"/>
          <w:lang w:eastAsia="en-US" w:bidi="en-US"/>
        </w:rPr>
        <w:t>- на амбулаторно-поликлиническую помощь – 17,65  руб. (в ред. ДС №2 от 12.03.2020 г.)</w:t>
      </w:r>
    </w:p>
    <w:p w:rsidR="00744376" w:rsidRDefault="00744376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bCs/>
          <w:sz w:val="24"/>
          <w:szCs w:val="24"/>
        </w:rPr>
        <w:t>3.5.</w:t>
      </w:r>
      <w:r w:rsidR="006116F3" w:rsidRPr="00BD4197">
        <w:rPr>
          <w:bCs/>
          <w:sz w:val="24"/>
          <w:szCs w:val="24"/>
        </w:rPr>
        <w:t>2</w:t>
      </w:r>
      <w:r w:rsidRPr="00BD4197">
        <w:rPr>
          <w:bCs/>
          <w:sz w:val="24"/>
          <w:szCs w:val="24"/>
        </w:rPr>
        <w:t xml:space="preserve">. </w:t>
      </w:r>
      <w:r w:rsidRPr="00DE4CD4">
        <w:rPr>
          <w:bCs/>
          <w:strike/>
          <w:sz w:val="24"/>
          <w:szCs w:val="24"/>
          <w:highlight w:val="yellow"/>
        </w:rPr>
        <w:t xml:space="preserve">тарифы </w:t>
      </w:r>
      <w:r w:rsidRPr="00DE4CD4">
        <w:rPr>
          <w:strike/>
          <w:sz w:val="24"/>
          <w:szCs w:val="24"/>
          <w:highlight w:val="yellow"/>
        </w:rPr>
        <w:t>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терапии)</w:t>
      </w:r>
      <w:r w:rsidR="004A31D6" w:rsidRPr="00DE4CD4">
        <w:rPr>
          <w:strike/>
          <w:sz w:val="24"/>
          <w:szCs w:val="24"/>
          <w:highlight w:val="yellow"/>
        </w:rPr>
        <w:t xml:space="preserve"> согласно Приложениям</w:t>
      </w:r>
      <w:r w:rsidR="00023A93" w:rsidRPr="00DE4CD4">
        <w:rPr>
          <w:strike/>
          <w:sz w:val="24"/>
          <w:szCs w:val="24"/>
          <w:highlight w:val="yellow"/>
        </w:rPr>
        <w:t xml:space="preserve"> №</w:t>
      </w:r>
      <w:r w:rsidR="00AF46E3" w:rsidRPr="00DE4CD4">
        <w:rPr>
          <w:strike/>
          <w:sz w:val="24"/>
          <w:szCs w:val="24"/>
          <w:highlight w:val="yellow"/>
        </w:rPr>
        <w:t xml:space="preserve">11 </w:t>
      </w:r>
      <w:r w:rsidR="004A31D6" w:rsidRPr="00DE4CD4">
        <w:rPr>
          <w:strike/>
          <w:sz w:val="24"/>
          <w:szCs w:val="24"/>
          <w:highlight w:val="yellow"/>
        </w:rPr>
        <w:t>к СОГЛАШЕНИЮ</w:t>
      </w:r>
      <w:r w:rsidR="00DE4CD4" w:rsidRPr="00DE4CD4">
        <w:rPr>
          <w:sz w:val="24"/>
          <w:szCs w:val="24"/>
          <w:highlight w:val="yellow"/>
        </w:rPr>
        <w:t xml:space="preserve"> (</w:t>
      </w:r>
      <w:r w:rsidR="00DE4CD4" w:rsidRPr="003D57E7">
        <w:rPr>
          <w:sz w:val="24"/>
          <w:szCs w:val="24"/>
          <w:highlight w:val="yellow"/>
        </w:rPr>
        <w:t>в ред. ДС №4 от 07.03.2020 г.)</w:t>
      </w:r>
      <w:r w:rsidR="00DE4CD4">
        <w:rPr>
          <w:sz w:val="24"/>
          <w:szCs w:val="24"/>
        </w:rPr>
        <w:t>.</w:t>
      </w:r>
    </w:p>
    <w:p w:rsidR="00DE4CD4" w:rsidRPr="00BD4197" w:rsidRDefault="00DE4CD4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rFonts w:ascii="Calibri" w:hAnsi="Calibri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3.5.2. </w:t>
      </w:r>
      <w:r w:rsidRPr="00DE4CD4">
        <w:rPr>
          <w:bCs/>
          <w:sz w:val="24"/>
          <w:szCs w:val="24"/>
          <w:highlight w:val="yellow"/>
        </w:rPr>
        <w:t xml:space="preserve">тарифы </w:t>
      </w:r>
      <w:r w:rsidRPr="00DE4CD4">
        <w:rPr>
          <w:sz w:val="24"/>
          <w:szCs w:val="24"/>
          <w:highlight w:val="yellow"/>
        </w:rPr>
        <w:t>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сердечно-сосудистой системы, эндоскопических диагностических исследований, гистологических исследований, молекулярно-генетических исследований с целью выявления онкологических заболеваний и подбора таргетной терапии, тестирования на выявление новой коронавирусной инфекции) согласно Приложениям №11 к СОГЛАШЕНИЮ (в ред. ДС №4 от 07.03.2020 г.).</w:t>
      </w:r>
    </w:p>
    <w:p w:rsidR="00656C5A" w:rsidRPr="00BD4197" w:rsidRDefault="00DF197E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5</w:t>
      </w:r>
      <w:r w:rsidR="00656C5A" w:rsidRPr="00BD4197">
        <w:rPr>
          <w:sz w:val="24"/>
          <w:szCs w:val="24"/>
        </w:rPr>
        <w:t>.</w:t>
      </w:r>
      <w:r w:rsidR="006116F3" w:rsidRPr="00BD4197">
        <w:rPr>
          <w:sz w:val="24"/>
          <w:szCs w:val="24"/>
        </w:rPr>
        <w:t>3</w:t>
      </w:r>
      <w:r w:rsidR="00656C5A" w:rsidRPr="00BD4197">
        <w:rPr>
          <w:sz w:val="24"/>
          <w:szCs w:val="24"/>
        </w:rPr>
        <w:t xml:space="preserve">. тарифы на оплату мероприятий за проведение диспансеризации и профилактических осмотров отдельных групп населения, </w:t>
      </w:r>
      <w:r w:rsidR="00992B9F" w:rsidRPr="00BD4197">
        <w:rPr>
          <w:sz w:val="24"/>
          <w:szCs w:val="24"/>
        </w:rPr>
        <w:t>применяемые,</w:t>
      </w:r>
      <w:r w:rsidR="00656C5A" w:rsidRPr="00BD4197">
        <w:rPr>
          <w:sz w:val="24"/>
          <w:szCs w:val="24"/>
        </w:rPr>
        <w:t xml:space="preserve"> в том числе для межтерриториальных расчетов согласно Приложениям №</w:t>
      </w:r>
      <w:r w:rsidR="001921ED" w:rsidRPr="00BD4197">
        <w:rPr>
          <w:sz w:val="24"/>
          <w:szCs w:val="24"/>
        </w:rPr>
        <w:t>13-15</w:t>
      </w:r>
      <w:r w:rsidR="00B15FFF" w:rsidRPr="00BD4197">
        <w:rPr>
          <w:sz w:val="24"/>
          <w:szCs w:val="24"/>
        </w:rPr>
        <w:t xml:space="preserve"> </w:t>
      </w:r>
      <w:r w:rsidR="00656C5A" w:rsidRPr="00BD4197">
        <w:rPr>
          <w:sz w:val="24"/>
          <w:szCs w:val="24"/>
        </w:rPr>
        <w:t>к СОГЛАШЕНИЮ;</w:t>
      </w:r>
    </w:p>
    <w:p w:rsidR="00C36F30" w:rsidRPr="00BD4197" w:rsidRDefault="00267DE9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5</w:t>
      </w:r>
      <w:r w:rsidRPr="00BD4197">
        <w:rPr>
          <w:sz w:val="24"/>
          <w:szCs w:val="24"/>
        </w:rPr>
        <w:t>.</w:t>
      </w:r>
      <w:r w:rsidR="006116F3" w:rsidRPr="00BD4197">
        <w:rPr>
          <w:sz w:val="24"/>
          <w:szCs w:val="24"/>
        </w:rPr>
        <w:t>4</w:t>
      </w:r>
      <w:r w:rsidRPr="00BD4197">
        <w:rPr>
          <w:sz w:val="24"/>
          <w:szCs w:val="24"/>
        </w:rPr>
        <w:t xml:space="preserve">. </w:t>
      </w:r>
      <w:r w:rsidR="00C36F30" w:rsidRPr="00BD4197">
        <w:rPr>
          <w:sz w:val="24"/>
          <w:szCs w:val="24"/>
        </w:rPr>
        <w:t xml:space="preserve">коэффициенты дифференциации подушевого норматива </w:t>
      </w:r>
      <w:r w:rsidRPr="00BD4197">
        <w:rPr>
          <w:sz w:val="24"/>
          <w:szCs w:val="24"/>
        </w:rPr>
        <w:t>амбулаторно-поликлинической помощи согласно Приложению №</w:t>
      </w:r>
      <w:r w:rsidR="00B15FFF" w:rsidRPr="00BD4197">
        <w:rPr>
          <w:sz w:val="24"/>
          <w:szCs w:val="24"/>
        </w:rPr>
        <w:t>8.1</w:t>
      </w:r>
      <w:r w:rsidRPr="00BD4197">
        <w:rPr>
          <w:sz w:val="24"/>
          <w:szCs w:val="24"/>
        </w:rPr>
        <w:t xml:space="preserve"> к СОГЛАШЕНИЮ.</w:t>
      </w:r>
    </w:p>
    <w:p w:rsidR="00112CD4" w:rsidRPr="00BD4197" w:rsidRDefault="00112CD4" w:rsidP="007D1B38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4197">
        <w:rPr>
          <w:rFonts w:ascii="Times New Roman" w:hAnsi="Times New Roman" w:cs="Times New Roman"/>
          <w:sz w:val="24"/>
          <w:szCs w:val="24"/>
        </w:rPr>
        <w:t>3.5.5. Размер финансового обеспечения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 на 2020 год:</w:t>
      </w:r>
    </w:p>
    <w:p w:rsidR="00112CD4" w:rsidRPr="00BD4197" w:rsidRDefault="00112CD4" w:rsidP="007D1B38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4197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до 100 жителей применяется поправочный коэффициент в размере 0,9</w:t>
      </w:r>
      <w:r w:rsidR="004A1431" w:rsidRPr="00BD4197">
        <w:rPr>
          <w:rFonts w:ascii="Times New Roman" w:hAnsi="Times New Roman" w:cs="Times New Roman"/>
          <w:sz w:val="24"/>
          <w:szCs w:val="24"/>
        </w:rPr>
        <w:t xml:space="preserve"> – </w:t>
      </w:r>
      <w:r w:rsidR="008F7823" w:rsidRPr="00BD4197">
        <w:rPr>
          <w:rFonts w:ascii="Times New Roman" w:hAnsi="Times New Roman" w:cs="Times New Roman"/>
          <w:sz w:val="24"/>
          <w:szCs w:val="24"/>
        </w:rPr>
        <w:t>2540,50</w:t>
      </w:r>
      <w:r w:rsidR="00BE6B74" w:rsidRPr="00BD419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12CD4" w:rsidRPr="00BD4197" w:rsidRDefault="00112CD4" w:rsidP="007D1B38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4197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 2 822,78 тыс. рублей;</w:t>
      </w:r>
    </w:p>
    <w:p w:rsidR="00112CD4" w:rsidRPr="00BD4197" w:rsidRDefault="00112CD4" w:rsidP="007D1B38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4197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 4 471,86 тыс. рублей;</w:t>
      </w:r>
    </w:p>
    <w:p w:rsidR="00112CD4" w:rsidRPr="00BD4197" w:rsidRDefault="00112CD4" w:rsidP="007D1B38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4197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 5 021,56 тыс. рублей;</w:t>
      </w:r>
    </w:p>
    <w:p w:rsidR="00112CD4" w:rsidRPr="00BD4197" w:rsidRDefault="00112CD4" w:rsidP="007D1B38">
      <w:pPr>
        <w:pStyle w:val="ConsPlusNormal"/>
        <w:keepNext/>
        <w:keepLines/>
        <w:widowControl/>
        <w:ind w:firstLine="851"/>
        <w:contextualSpacing/>
        <w:jc w:val="both"/>
        <w:rPr>
          <w:sz w:val="24"/>
          <w:szCs w:val="24"/>
        </w:rPr>
      </w:pPr>
      <w:r w:rsidRPr="00BD4197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от 2000 жителей применяется поправочный коэффициент в размере 1,01</w:t>
      </w:r>
      <w:r w:rsidR="004A1431" w:rsidRPr="00BD4197">
        <w:rPr>
          <w:rFonts w:ascii="Times New Roman" w:hAnsi="Times New Roman" w:cs="Times New Roman"/>
          <w:sz w:val="24"/>
          <w:szCs w:val="24"/>
        </w:rPr>
        <w:t xml:space="preserve"> – </w:t>
      </w:r>
      <w:r w:rsidR="008F7823" w:rsidRPr="00BD4197">
        <w:rPr>
          <w:rFonts w:ascii="Times New Roman" w:hAnsi="Times New Roman" w:cs="Times New Roman"/>
          <w:sz w:val="24"/>
          <w:szCs w:val="24"/>
        </w:rPr>
        <w:t>5071,7</w:t>
      </w:r>
      <w:r w:rsidR="004A1431" w:rsidRPr="00BD4197">
        <w:rPr>
          <w:rFonts w:ascii="Times New Roman" w:hAnsi="Times New Roman" w:cs="Times New Roman"/>
          <w:sz w:val="24"/>
          <w:szCs w:val="24"/>
        </w:rPr>
        <w:t>8</w:t>
      </w:r>
      <w:r w:rsidR="008F7823" w:rsidRPr="00BD4197">
        <w:rPr>
          <w:rFonts w:ascii="Times New Roman" w:hAnsi="Times New Roman" w:cs="Times New Roman"/>
          <w:sz w:val="24"/>
          <w:szCs w:val="24"/>
        </w:rPr>
        <w:t xml:space="preserve"> тыс.</w:t>
      </w:r>
      <w:r w:rsidR="00BE6B74" w:rsidRPr="00BD4197">
        <w:rPr>
          <w:rFonts w:ascii="Times New Roman" w:hAnsi="Times New Roman" w:cs="Times New Roman"/>
          <w:sz w:val="24"/>
          <w:szCs w:val="24"/>
        </w:rPr>
        <w:t xml:space="preserve"> </w:t>
      </w:r>
      <w:r w:rsidR="008F7823" w:rsidRPr="00BD4197">
        <w:rPr>
          <w:rFonts w:ascii="Times New Roman" w:hAnsi="Times New Roman" w:cs="Times New Roman"/>
          <w:sz w:val="24"/>
          <w:szCs w:val="24"/>
        </w:rPr>
        <w:t>руб</w:t>
      </w:r>
      <w:r w:rsidR="00BE6B74" w:rsidRPr="00BD4197">
        <w:rPr>
          <w:rFonts w:ascii="Times New Roman" w:hAnsi="Times New Roman" w:cs="Times New Roman"/>
          <w:sz w:val="24"/>
          <w:szCs w:val="24"/>
        </w:rPr>
        <w:t>лей.</w:t>
      </w:r>
    </w:p>
    <w:p w:rsidR="006707E2" w:rsidRPr="00BD4197" w:rsidRDefault="00DF197E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6</w:t>
      </w:r>
      <w:r w:rsidR="00656C5A" w:rsidRPr="00BD4197">
        <w:rPr>
          <w:sz w:val="24"/>
          <w:szCs w:val="24"/>
        </w:rPr>
        <w:t>. </w:t>
      </w:r>
      <w:r w:rsidR="00017D90" w:rsidRPr="00BD4197">
        <w:rPr>
          <w:sz w:val="24"/>
          <w:szCs w:val="24"/>
        </w:rPr>
        <w:t xml:space="preserve"> </w:t>
      </w:r>
      <w:r w:rsidR="00656C5A" w:rsidRPr="00BD4197">
        <w:rPr>
          <w:sz w:val="24"/>
          <w:szCs w:val="24"/>
        </w:rPr>
        <w:t xml:space="preserve">В части оплаты медицинской помощи, оказываемой в стационарных условиях, устанавливаются: </w:t>
      </w:r>
    </w:p>
    <w:p w:rsidR="002D1FF2" w:rsidRPr="00AC16EE" w:rsidRDefault="00EE7C7A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bCs/>
          <w:strike/>
          <w:sz w:val="24"/>
          <w:szCs w:val="24"/>
          <w:highlight w:val="yellow"/>
        </w:rPr>
      </w:pPr>
      <w:r w:rsidRPr="00BD4197">
        <w:rPr>
          <w:sz w:val="24"/>
          <w:szCs w:val="24"/>
        </w:rPr>
        <w:lastRenderedPageBreak/>
        <w:t>3.</w:t>
      </w:r>
      <w:r w:rsidR="00847437" w:rsidRPr="00BD4197">
        <w:rPr>
          <w:sz w:val="24"/>
          <w:szCs w:val="24"/>
        </w:rPr>
        <w:t>6</w:t>
      </w:r>
      <w:r w:rsidR="00656C5A" w:rsidRPr="00BD4197">
        <w:rPr>
          <w:sz w:val="24"/>
          <w:szCs w:val="24"/>
        </w:rPr>
        <w:t>.1</w:t>
      </w:r>
      <w:r w:rsidR="009F125F" w:rsidRPr="00BD4197">
        <w:rPr>
          <w:sz w:val="24"/>
          <w:szCs w:val="24"/>
        </w:rPr>
        <w:t xml:space="preserve">. </w:t>
      </w:r>
      <w:r w:rsidR="002D1FF2" w:rsidRPr="00AC16EE">
        <w:rPr>
          <w:bCs/>
          <w:strike/>
          <w:sz w:val="24"/>
          <w:szCs w:val="24"/>
          <w:highlight w:val="yellow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FF1771" w:rsidRDefault="002D1FF2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bCs/>
          <w:sz w:val="24"/>
          <w:szCs w:val="24"/>
        </w:rPr>
      </w:pPr>
      <w:r w:rsidRPr="00AC16EE">
        <w:rPr>
          <w:bCs/>
          <w:strike/>
          <w:sz w:val="24"/>
          <w:szCs w:val="24"/>
          <w:highlight w:val="yellow"/>
        </w:rPr>
        <w:t xml:space="preserve">- на стационарную помощь – 19 049,82 </w:t>
      </w:r>
      <w:proofErr w:type="spellStart"/>
      <w:r w:rsidRPr="00AC16EE">
        <w:rPr>
          <w:bCs/>
          <w:strike/>
          <w:sz w:val="24"/>
          <w:szCs w:val="24"/>
          <w:highlight w:val="yellow"/>
        </w:rPr>
        <w:t>руб</w:t>
      </w:r>
      <w:proofErr w:type="spellEnd"/>
      <w:r w:rsidR="00685AB5" w:rsidRPr="00AC16EE">
        <w:rPr>
          <w:bCs/>
          <w:strike/>
          <w:sz w:val="24"/>
          <w:szCs w:val="24"/>
          <w:highlight w:val="yellow"/>
        </w:rPr>
        <w:t xml:space="preserve"> (в ред. ДС 1 от 24.01.2020 г.).</w:t>
      </w:r>
      <w:r w:rsidR="00EF2C55" w:rsidRPr="002D1FF2">
        <w:rPr>
          <w:bCs/>
          <w:sz w:val="24"/>
          <w:szCs w:val="24"/>
        </w:rPr>
        <w:t xml:space="preserve"> </w:t>
      </w:r>
    </w:p>
    <w:p w:rsidR="00AC16EE" w:rsidRPr="00AC16EE" w:rsidRDefault="00AC16E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highlight w:val="yellow"/>
          <w:lang w:eastAsia="en-US" w:bidi="en-US"/>
        </w:rPr>
      </w:pPr>
      <w:r w:rsidRPr="00AC16EE">
        <w:rPr>
          <w:highlight w:val="yellow"/>
          <w:lang w:eastAsia="en-US" w:bidi="en-US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AC16EE" w:rsidRPr="00AC16EE" w:rsidRDefault="00AC16E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highlight w:val="yellow"/>
          <w:lang w:eastAsia="en-US" w:bidi="en-US"/>
        </w:rPr>
      </w:pPr>
      <w:r w:rsidRPr="00AC16EE">
        <w:rPr>
          <w:highlight w:val="yellow"/>
          <w:lang w:eastAsia="en-US" w:bidi="en-US"/>
        </w:rPr>
        <w:t>- на стационарную помощь – 18 477,86 руб.;</w:t>
      </w:r>
    </w:p>
    <w:p w:rsidR="00AC16EE" w:rsidRPr="00AC16EE" w:rsidRDefault="00AC16E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highlight w:val="yellow"/>
        </w:rPr>
      </w:pPr>
      <w:proofErr w:type="gramStart"/>
      <w:r w:rsidRPr="00AC16EE">
        <w:rPr>
          <w:highlight w:val="yellow"/>
          <w:lang w:eastAsia="en-US" w:bidi="en-US"/>
        </w:rPr>
        <w:t xml:space="preserve">средний размер финансового обеспечения медицинской помощи по дополнительной сверхбазовой программе </w:t>
      </w:r>
      <w:r w:rsidRPr="00AC16EE">
        <w:rPr>
          <w:highlight w:val="yellow"/>
        </w:rPr>
        <w:t>(за счет межбюджетных трансфертов из государственного бюджета Республики Саха (Якутия), передаваемых ТФОМС на финансовое обеспечение реализации территориальной программы ОМС дополнительных видов и условий оказания медицинской помощи, не установленных базовой программой), оказываемой в объеме Территориальной программы обязательного медицинского страхования Республики Саха (Якутия), в расчете на одно застрахованное лицо:</w:t>
      </w:r>
      <w:proofErr w:type="gramEnd"/>
    </w:p>
    <w:p w:rsidR="00AC16EE" w:rsidRPr="00AC16EE" w:rsidRDefault="00AC16EE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AC16EE">
        <w:rPr>
          <w:sz w:val="24"/>
          <w:szCs w:val="24"/>
          <w:highlight w:val="yellow"/>
          <w:lang w:eastAsia="en-US" w:bidi="en-US"/>
        </w:rPr>
        <w:t>- на стационарную помощь – 571,96 руб.</w:t>
      </w:r>
      <w:r w:rsidRPr="00AC16EE">
        <w:rPr>
          <w:bCs/>
          <w:sz w:val="24"/>
          <w:szCs w:val="24"/>
          <w:highlight w:val="yellow"/>
        </w:rPr>
        <w:t xml:space="preserve"> (в </w:t>
      </w:r>
      <w:r>
        <w:rPr>
          <w:bCs/>
          <w:sz w:val="24"/>
          <w:szCs w:val="24"/>
          <w:highlight w:val="yellow"/>
        </w:rPr>
        <w:t>ред. ДС №2</w:t>
      </w:r>
      <w:r w:rsidRPr="00685AB5">
        <w:rPr>
          <w:bCs/>
          <w:sz w:val="24"/>
          <w:szCs w:val="24"/>
          <w:highlight w:val="yellow"/>
        </w:rPr>
        <w:t xml:space="preserve"> от </w:t>
      </w:r>
      <w:r>
        <w:rPr>
          <w:bCs/>
          <w:sz w:val="24"/>
          <w:szCs w:val="24"/>
          <w:highlight w:val="yellow"/>
        </w:rPr>
        <w:t>12.03</w:t>
      </w:r>
      <w:r w:rsidRPr="00685AB5">
        <w:rPr>
          <w:bCs/>
          <w:sz w:val="24"/>
          <w:szCs w:val="24"/>
          <w:highlight w:val="yellow"/>
        </w:rPr>
        <w:t>.2020 г.).</w:t>
      </w:r>
    </w:p>
    <w:p w:rsidR="00611F14" w:rsidRPr="00BD4197" w:rsidRDefault="00EE7C7A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6</w:t>
      </w:r>
      <w:r w:rsidR="00656C5A" w:rsidRPr="00BD4197">
        <w:rPr>
          <w:sz w:val="24"/>
          <w:szCs w:val="24"/>
        </w:rPr>
        <w:t>.2. </w:t>
      </w:r>
      <w:r w:rsidR="00611F14" w:rsidRPr="00BD4197">
        <w:rPr>
          <w:bCs/>
          <w:sz w:val="24"/>
          <w:szCs w:val="24"/>
        </w:rPr>
        <w:t xml:space="preserve">Оплата за законченный случай </w:t>
      </w:r>
      <w:r w:rsidR="00611F14" w:rsidRPr="00BD4197">
        <w:rPr>
          <w:sz w:val="24"/>
          <w:szCs w:val="24"/>
        </w:rPr>
        <w:t>высокотехнологичной медицинской помощи (ВМП) осуществляется медицинским организациям по тарифам согласно приложению №</w:t>
      </w:r>
      <w:r w:rsidR="001921ED" w:rsidRPr="0071357B">
        <w:rPr>
          <w:sz w:val="24"/>
          <w:szCs w:val="24"/>
        </w:rPr>
        <w:t>18</w:t>
      </w:r>
      <w:r w:rsidR="00B15FFF" w:rsidRPr="00BD4197">
        <w:rPr>
          <w:sz w:val="24"/>
          <w:szCs w:val="24"/>
        </w:rPr>
        <w:t>.</w:t>
      </w:r>
    </w:p>
    <w:p w:rsidR="00E616F3" w:rsidRPr="00BD4197" w:rsidRDefault="00EE7C7A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7</w:t>
      </w:r>
      <w:r w:rsidR="00656C5A" w:rsidRPr="00BD4197">
        <w:rPr>
          <w:sz w:val="24"/>
          <w:szCs w:val="24"/>
        </w:rPr>
        <w:t>. </w:t>
      </w:r>
      <w:r w:rsidR="00017D90" w:rsidRPr="00BD4197">
        <w:rPr>
          <w:sz w:val="24"/>
          <w:szCs w:val="24"/>
        </w:rPr>
        <w:t xml:space="preserve">  </w:t>
      </w:r>
      <w:r w:rsidR="00656C5A" w:rsidRPr="00BD4197">
        <w:rPr>
          <w:sz w:val="24"/>
          <w:szCs w:val="24"/>
        </w:rPr>
        <w:t>В части оплаты медицинской помощи, оказываемой в условиях дневного стационара,</w:t>
      </w:r>
      <w:r w:rsidR="00E616F3" w:rsidRPr="00BD4197">
        <w:rPr>
          <w:sz w:val="24"/>
          <w:szCs w:val="24"/>
        </w:rPr>
        <w:t xml:space="preserve"> устанавливаю</w:t>
      </w:r>
      <w:r w:rsidR="00656C5A" w:rsidRPr="00BD4197">
        <w:rPr>
          <w:sz w:val="24"/>
          <w:szCs w:val="24"/>
        </w:rPr>
        <w:t>тся</w:t>
      </w:r>
      <w:r w:rsidR="00E616F3" w:rsidRPr="00BD4197">
        <w:rPr>
          <w:sz w:val="24"/>
          <w:szCs w:val="24"/>
        </w:rPr>
        <w:t>:</w:t>
      </w:r>
    </w:p>
    <w:p w:rsidR="00552F64" w:rsidRPr="00685AB5" w:rsidRDefault="00E616F3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bCs/>
          <w:sz w:val="24"/>
          <w:szCs w:val="24"/>
          <w:highlight w:val="yellow"/>
        </w:rPr>
      </w:pPr>
      <w:r w:rsidRPr="00BD4197">
        <w:rPr>
          <w:sz w:val="24"/>
          <w:szCs w:val="24"/>
        </w:rPr>
        <w:t>3.7.1.</w:t>
      </w:r>
      <w:r w:rsidR="00EF2C55" w:rsidRPr="00BD4197">
        <w:rPr>
          <w:sz w:val="23"/>
          <w:szCs w:val="23"/>
        </w:rPr>
        <w:t xml:space="preserve"> </w:t>
      </w:r>
      <w:r w:rsidR="00552F64" w:rsidRPr="00685AB5">
        <w:rPr>
          <w:bCs/>
          <w:sz w:val="24"/>
          <w:szCs w:val="24"/>
          <w:highlight w:val="yellow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F96D28" w:rsidRPr="00552F64" w:rsidRDefault="00552F64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bCs/>
          <w:sz w:val="24"/>
          <w:szCs w:val="24"/>
        </w:rPr>
      </w:pPr>
      <w:r w:rsidRPr="00685AB5">
        <w:rPr>
          <w:bCs/>
          <w:sz w:val="24"/>
          <w:szCs w:val="24"/>
          <w:highlight w:val="yellow"/>
        </w:rPr>
        <w:t xml:space="preserve">- в дневных стационарах – 3 665,73 </w:t>
      </w:r>
      <w:proofErr w:type="spellStart"/>
      <w:r w:rsidRPr="00685AB5">
        <w:rPr>
          <w:bCs/>
          <w:sz w:val="24"/>
          <w:szCs w:val="24"/>
          <w:highlight w:val="yellow"/>
        </w:rPr>
        <w:t>руб</w:t>
      </w:r>
      <w:proofErr w:type="spellEnd"/>
      <w:r w:rsidR="00685AB5" w:rsidRPr="00685AB5">
        <w:rPr>
          <w:bCs/>
          <w:sz w:val="24"/>
          <w:szCs w:val="24"/>
          <w:highlight w:val="yellow"/>
        </w:rPr>
        <w:t xml:space="preserve"> (в ред. ДС 1 от 24.01.2020 г.).</w:t>
      </w:r>
    </w:p>
    <w:p w:rsidR="00604813" w:rsidRPr="00BD4197" w:rsidRDefault="00E616F3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3.7.2. средняя стоимость законченного случая лечения, включенного в КСГ «Экстракорпоральное оплодотворение» в условиях дневного стационара – </w:t>
      </w:r>
      <w:r w:rsidR="001205D4" w:rsidRPr="00BD4197">
        <w:rPr>
          <w:sz w:val="24"/>
          <w:szCs w:val="24"/>
        </w:rPr>
        <w:t>350 086,11</w:t>
      </w:r>
      <w:r w:rsidRPr="00BD4197">
        <w:rPr>
          <w:sz w:val="24"/>
          <w:szCs w:val="24"/>
        </w:rPr>
        <w:t xml:space="preserve"> руб.</w:t>
      </w:r>
    </w:p>
    <w:p w:rsidR="00656C5A" w:rsidRPr="00BD4197" w:rsidRDefault="00EE7C7A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i/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8</w:t>
      </w:r>
      <w:r w:rsidR="00656C5A" w:rsidRPr="00BD4197">
        <w:rPr>
          <w:sz w:val="24"/>
          <w:szCs w:val="24"/>
        </w:rPr>
        <w:t>. </w:t>
      </w:r>
      <w:r w:rsidR="00017D90" w:rsidRPr="00BD4197">
        <w:rPr>
          <w:sz w:val="24"/>
          <w:szCs w:val="24"/>
        </w:rPr>
        <w:t xml:space="preserve">  </w:t>
      </w:r>
      <w:r w:rsidR="00656C5A" w:rsidRPr="00BD4197">
        <w:rPr>
          <w:sz w:val="24"/>
          <w:szCs w:val="24"/>
        </w:rPr>
        <w:t xml:space="preserve">В части оплаты медицинской помощи, оказываемой вне медицинской организации, устанавливаются: </w:t>
      </w:r>
    </w:p>
    <w:p w:rsidR="00552F64" w:rsidRPr="00685AB5" w:rsidRDefault="00EE7C7A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bCs/>
          <w:sz w:val="24"/>
          <w:szCs w:val="24"/>
          <w:highlight w:val="yellow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8</w:t>
      </w:r>
      <w:r w:rsidR="00656C5A" w:rsidRPr="00BD4197">
        <w:rPr>
          <w:sz w:val="24"/>
          <w:szCs w:val="24"/>
        </w:rPr>
        <w:t>.1. </w:t>
      </w:r>
      <w:r w:rsidR="00552F64" w:rsidRPr="00685AB5">
        <w:rPr>
          <w:bCs/>
          <w:sz w:val="24"/>
          <w:szCs w:val="24"/>
          <w:highlight w:val="yellow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656C5A" w:rsidRPr="00552F64" w:rsidRDefault="00552F64" w:rsidP="007D1B38">
      <w:pPr>
        <w:keepNext/>
        <w:keepLines/>
        <w:autoSpaceDE w:val="0"/>
        <w:autoSpaceDN w:val="0"/>
        <w:adjustRightInd w:val="0"/>
        <w:ind w:firstLine="851"/>
        <w:contextualSpacing/>
        <w:jc w:val="both"/>
        <w:rPr>
          <w:bCs/>
          <w:sz w:val="24"/>
          <w:szCs w:val="24"/>
        </w:rPr>
      </w:pPr>
      <w:r w:rsidRPr="00685AB5">
        <w:rPr>
          <w:bCs/>
          <w:sz w:val="24"/>
          <w:szCs w:val="24"/>
          <w:highlight w:val="yellow"/>
        </w:rPr>
        <w:t xml:space="preserve">- скорая медицинская помощь – 2 057,21 </w:t>
      </w:r>
      <w:proofErr w:type="spellStart"/>
      <w:r w:rsidRPr="00685AB5">
        <w:rPr>
          <w:bCs/>
          <w:sz w:val="24"/>
          <w:szCs w:val="24"/>
          <w:highlight w:val="yellow"/>
        </w:rPr>
        <w:t>руб</w:t>
      </w:r>
      <w:proofErr w:type="spellEnd"/>
      <w:r w:rsidR="00685AB5" w:rsidRPr="00685AB5">
        <w:rPr>
          <w:bCs/>
          <w:sz w:val="24"/>
          <w:szCs w:val="24"/>
          <w:highlight w:val="yellow"/>
        </w:rPr>
        <w:t xml:space="preserve"> (в ред. ДС 1 от 24.01.2020 г.)</w:t>
      </w:r>
      <w:r w:rsidR="00656C5A" w:rsidRPr="00552F64">
        <w:rPr>
          <w:bCs/>
          <w:sz w:val="24"/>
          <w:szCs w:val="24"/>
        </w:rPr>
        <w:t>;</w:t>
      </w:r>
      <w:r w:rsidR="00C17040" w:rsidRPr="00552F64">
        <w:rPr>
          <w:bCs/>
          <w:sz w:val="24"/>
          <w:szCs w:val="24"/>
        </w:rPr>
        <w:t xml:space="preserve"> </w:t>
      </w:r>
    </w:p>
    <w:p w:rsidR="00726587" w:rsidRPr="00BD4197" w:rsidRDefault="00EE7C7A" w:rsidP="007D1B38">
      <w:pPr>
        <w:pStyle w:val="20"/>
        <w:keepNext/>
        <w:keepLines/>
        <w:tabs>
          <w:tab w:val="left" w:pos="567"/>
        </w:tabs>
        <w:spacing w:before="60" w:after="60"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>3.</w:t>
      </w:r>
      <w:r w:rsidR="00847437" w:rsidRPr="00BD4197">
        <w:rPr>
          <w:sz w:val="24"/>
          <w:szCs w:val="24"/>
        </w:rPr>
        <w:t>8</w:t>
      </w:r>
      <w:r w:rsidR="00726587" w:rsidRPr="00BD4197">
        <w:rPr>
          <w:sz w:val="24"/>
          <w:szCs w:val="24"/>
        </w:rPr>
        <w:t>.2. </w:t>
      </w:r>
      <w:r w:rsidR="00267DE9" w:rsidRPr="00BD4197">
        <w:rPr>
          <w:sz w:val="24"/>
          <w:szCs w:val="24"/>
        </w:rPr>
        <w:t xml:space="preserve">коэффициенты дифференциации подушевого норматива </w:t>
      </w:r>
      <w:r w:rsidR="00726587" w:rsidRPr="00BD4197">
        <w:rPr>
          <w:sz w:val="24"/>
          <w:szCs w:val="24"/>
        </w:rPr>
        <w:t>скорой медицинской</w:t>
      </w:r>
      <w:r w:rsidR="00571AAE" w:rsidRPr="00BD4197">
        <w:rPr>
          <w:sz w:val="24"/>
          <w:szCs w:val="24"/>
        </w:rPr>
        <w:t xml:space="preserve"> помощи согласно Приложению №</w:t>
      </w:r>
      <w:r w:rsidR="00E4483F" w:rsidRPr="00BD4197">
        <w:rPr>
          <w:sz w:val="24"/>
          <w:szCs w:val="24"/>
        </w:rPr>
        <w:t>28</w:t>
      </w:r>
      <w:r w:rsidR="00726587" w:rsidRPr="00BD4197">
        <w:rPr>
          <w:sz w:val="24"/>
          <w:szCs w:val="24"/>
        </w:rPr>
        <w:t xml:space="preserve"> к СОГЛАШЕНИЮ; </w:t>
      </w:r>
    </w:p>
    <w:p w:rsidR="00726587" w:rsidRPr="00BD4197" w:rsidRDefault="00EE7C7A" w:rsidP="007D1B38">
      <w:pPr>
        <w:pStyle w:val="a4"/>
        <w:keepNext/>
        <w:keepLines/>
        <w:spacing w:before="60" w:after="60"/>
        <w:ind w:firstLine="851"/>
        <w:contextualSpacing/>
        <w:rPr>
          <w:rStyle w:val="21"/>
          <w:szCs w:val="24"/>
        </w:rPr>
      </w:pPr>
      <w:r w:rsidRPr="00BD4197">
        <w:rPr>
          <w:rStyle w:val="21"/>
          <w:szCs w:val="24"/>
        </w:rPr>
        <w:t>3.</w:t>
      </w:r>
      <w:r w:rsidR="00847437" w:rsidRPr="00BD4197">
        <w:rPr>
          <w:rStyle w:val="21"/>
          <w:szCs w:val="24"/>
        </w:rPr>
        <w:t>8</w:t>
      </w:r>
      <w:r w:rsidR="00726587" w:rsidRPr="00BD4197">
        <w:rPr>
          <w:rStyle w:val="21"/>
          <w:szCs w:val="24"/>
        </w:rPr>
        <w:t>.3. тариф на оплату единицы объема медицинской помощи (за вы</w:t>
      </w:r>
      <w:r w:rsidR="00122347" w:rsidRPr="00BD4197">
        <w:rPr>
          <w:rStyle w:val="21"/>
          <w:szCs w:val="24"/>
        </w:rPr>
        <w:t xml:space="preserve">зов скорой медицинской помощи) </w:t>
      </w:r>
      <w:r w:rsidR="00571AAE" w:rsidRPr="00BD4197">
        <w:rPr>
          <w:rStyle w:val="21"/>
          <w:szCs w:val="24"/>
        </w:rPr>
        <w:t>согласно Приложению №</w:t>
      </w:r>
      <w:r w:rsidR="00343BB6" w:rsidRPr="00BD4197">
        <w:rPr>
          <w:rStyle w:val="21"/>
          <w:szCs w:val="24"/>
        </w:rPr>
        <w:t>2</w:t>
      </w:r>
      <w:r w:rsidR="00767C77" w:rsidRPr="00BD4197">
        <w:rPr>
          <w:rStyle w:val="21"/>
          <w:szCs w:val="24"/>
        </w:rPr>
        <w:t>9</w:t>
      </w:r>
      <w:r w:rsidR="001921ED" w:rsidRPr="00BD4197">
        <w:rPr>
          <w:rStyle w:val="21"/>
          <w:szCs w:val="24"/>
          <w:lang w:val="en-US"/>
        </w:rPr>
        <w:t xml:space="preserve"> </w:t>
      </w:r>
      <w:r w:rsidR="00726587" w:rsidRPr="00BD4197">
        <w:rPr>
          <w:rStyle w:val="21"/>
          <w:szCs w:val="24"/>
        </w:rPr>
        <w:t>к СОГЛАШЕНИЮ;</w:t>
      </w:r>
    </w:p>
    <w:p w:rsidR="00E109D9" w:rsidRPr="00BD4197" w:rsidRDefault="00E109D9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3.9. </w:t>
      </w:r>
      <w:proofErr w:type="gramStart"/>
      <w:r w:rsidRPr="00BD4197">
        <w:rPr>
          <w:sz w:val="24"/>
          <w:szCs w:val="24"/>
        </w:rPr>
        <w:t>В части оплаты медицинской помощи, оказываемой  медицинскими организациями, имеющими в своем составе подразделения, оказывающие медицинскую помощь в амбулаторных, стационарных условиях и в условиях дневного стационара, 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 устанавливается:</w:t>
      </w:r>
      <w:proofErr w:type="gramEnd"/>
    </w:p>
    <w:p w:rsidR="00E109D9" w:rsidRPr="00BD4197" w:rsidRDefault="00E109D9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lastRenderedPageBreak/>
        <w:t>3.9.1.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EF2C55" w:rsidRDefault="00E109D9" w:rsidP="007D1B38">
      <w:pPr>
        <w:pStyle w:val="a4"/>
        <w:keepNext/>
        <w:keepLines/>
        <w:spacing w:before="60" w:after="60"/>
        <w:ind w:firstLine="851"/>
        <w:contextualSpacing/>
        <w:rPr>
          <w:bCs/>
          <w:strike/>
          <w:sz w:val="24"/>
          <w:szCs w:val="24"/>
        </w:rPr>
      </w:pPr>
      <w:r w:rsidRPr="00BD4197">
        <w:rPr>
          <w:sz w:val="24"/>
          <w:szCs w:val="24"/>
        </w:rPr>
        <w:t xml:space="preserve">- </w:t>
      </w:r>
      <w:r w:rsidR="00552F64" w:rsidRPr="00AC16EE">
        <w:rPr>
          <w:strike/>
          <w:sz w:val="24"/>
          <w:szCs w:val="24"/>
          <w:highlight w:val="yellow"/>
        </w:rPr>
        <w:t xml:space="preserve">по всем видам и условиям предоставляемой указанной медицинской организацией медицинской помощи – 37 552,39 </w:t>
      </w:r>
      <w:proofErr w:type="spellStart"/>
      <w:r w:rsidR="00552F64" w:rsidRPr="00AC16EE">
        <w:rPr>
          <w:strike/>
          <w:sz w:val="24"/>
          <w:szCs w:val="24"/>
          <w:highlight w:val="yellow"/>
        </w:rPr>
        <w:t>руб</w:t>
      </w:r>
      <w:proofErr w:type="spellEnd"/>
      <w:r w:rsidR="00685AB5" w:rsidRPr="00AC16EE">
        <w:rPr>
          <w:strike/>
          <w:sz w:val="24"/>
          <w:szCs w:val="24"/>
          <w:highlight w:val="yellow"/>
        </w:rPr>
        <w:t xml:space="preserve"> </w:t>
      </w:r>
      <w:r w:rsidR="00685AB5" w:rsidRPr="00AC16EE">
        <w:rPr>
          <w:bCs/>
          <w:strike/>
          <w:sz w:val="24"/>
          <w:szCs w:val="24"/>
          <w:highlight w:val="yellow"/>
        </w:rPr>
        <w:t>(в ред. ДС 1 от 24.01.2020 г.).</w:t>
      </w:r>
    </w:p>
    <w:p w:rsidR="00AC16EE" w:rsidRPr="00AC16EE" w:rsidRDefault="00AC16EE" w:rsidP="007D1B38">
      <w:pPr>
        <w:pStyle w:val="a4"/>
        <w:keepNext/>
        <w:keepLines/>
        <w:spacing w:before="60" w:after="60"/>
        <w:ind w:firstLine="851"/>
        <w:contextualSpacing/>
        <w:rPr>
          <w:rStyle w:val="21"/>
          <w:szCs w:val="24"/>
        </w:rPr>
      </w:pPr>
      <w:r>
        <w:rPr>
          <w:rStyle w:val="21"/>
          <w:szCs w:val="24"/>
        </w:rPr>
        <w:t xml:space="preserve">- </w:t>
      </w:r>
      <w:r w:rsidRPr="00AC16EE">
        <w:rPr>
          <w:rStyle w:val="21"/>
          <w:szCs w:val="24"/>
        </w:rPr>
        <w:t>по всем видам и условиям предоставляемой указанной медицинской организацией медицинской помощи – 36 962,78 руб.</w:t>
      </w:r>
      <w:r w:rsidRPr="00AC16EE">
        <w:rPr>
          <w:bCs/>
          <w:sz w:val="24"/>
          <w:szCs w:val="24"/>
          <w:highlight w:val="yellow"/>
        </w:rPr>
        <w:t xml:space="preserve"> (в </w:t>
      </w:r>
      <w:r>
        <w:rPr>
          <w:bCs/>
          <w:sz w:val="24"/>
          <w:szCs w:val="24"/>
          <w:highlight w:val="yellow"/>
        </w:rPr>
        <w:t>ред. ДС №2</w:t>
      </w:r>
      <w:r w:rsidRPr="00685AB5">
        <w:rPr>
          <w:bCs/>
          <w:sz w:val="24"/>
          <w:szCs w:val="24"/>
          <w:highlight w:val="yellow"/>
        </w:rPr>
        <w:t xml:space="preserve"> от </w:t>
      </w:r>
      <w:r>
        <w:rPr>
          <w:bCs/>
          <w:sz w:val="24"/>
          <w:szCs w:val="24"/>
          <w:highlight w:val="yellow"/>
        </w:rPr>
        <w:t>12.03</w:t>
      </w:r>
      <w:r w:rsidRPr="00685AB5">
        <w:rPr>
          <w:bCs/>
          <w:sz w:val="24"/>
          <w:szCs w:val="24"/>
          <w:highlight w:val="yellow"/>
        </w:rPr>
        <w:t>.2020 г.)</w:t>
      </w:r>
      <w:r>
        <w:rPr>
          <w:bCs/>
          <w:sz w:val="24"/>
          <w:szCs w:val="24"/>
        </w:rPr>
        <w:t>.</w:t>
      </w:r>
    </w:p>
    <w:p w:rsidR="00726587" w:rsidRPr="00BD4197" w:rsidRDefault="00EE7C7A" w:rsidP="007D1B38">
      <w:pPr>
        <w:pStyle w:val="a4"/>
        <w:keepNext/>
        <w:keepLines/>
        <w:spacing w:before="60" w:after="60"/>
        <w:ind w:firstLine="851"/>
        <w:contextualSpacing/>
        <w:rPr>
          <w:rStyle w:val="21"/>
          <w:szCs w:val="24"/>
        </w:rPr>
      </w:pPr>
      <w:r w:rsidRPr="00BD4197">
        <w:rPr>
          <w:rStyle w:val="21"/>
          <w:szCs w:val="24"/>
        </w:rPr>
        <w:t>3.</w:t>
      </w:r>
      <w:r w:rsidR="00E109D9" w:rsidRPr="00BD4197">
        <w:rPr>
          <w:rStyle w:val="21"/>
          <w:szCs w:val="24"/>
        </w:rPr>
        <w:t>10</w:t>
      </w:r>
      <w:r w:rsidR="00726587" w:rsidRPr="00BD4197">
        <w:rPr>
          <w:rStyle w:val="21"/>
          <w:szCs w:val="24"/>
        </w:rPr>
        <w:t xml:space="preserve">. </w:t>
      </w:r>
      <w:r w:rsidR="00017D90" w:rsidRPr="00BD4197">
        <w:rPr>
          <w:rStyle w:val="21"/>
          <w:szCs w:val="24"/>
        </w:rPr>
        <w:t xml:space="preserve">  </w:t>
      </w:r>
      <w:r w:rsidR="0075418E" w:rsidRPr="00BD4197">
        <w:rPr>
          <w:rStyle w:val="21"/>
          <w:szCs w:val="24"/>
        </w:rPr>
        <w:t>Рекомендуемая с</w:t>
      </w:r>
      <w:r w:rsidR="00726587" w:rsidRPr="00BD4197">
        <w:rPr>
          <w:rStyle w:val="21"/>
          <w:szCs w:val="24"/>
        </w:rPr>
        <w:t xml:space="preserve">труктура тарифов на оплату медицинской помощи устанавливается в соответствии с </w:t>
      </w:r>
      <w:r w:rsidR="00726587" w:rsidRPr="00BD4197">
        <w:rPr>
          <w:sz w:val="24"/>
          <w:szCs w:val="24"/>
        </w:rPr>
        <w:t xml:space="preserve">территориальной программой обязательного медицинского страхования в </w:t>
      </w:r>
      <w:r w:rsidR="00571AAE" w:rsidRPr="00BD4197">
        <w:rPr>
          <w:sz w:val="24"/>
          <w:szCs w:val="24"/>
        </w:rPr>
        <w:t>Республике Саха (Якутия)</w:t>
      </w:r>
      <w:r w:rsidR="00726587" w:rsidRPr="00BD4197">
        <w:rPr>
          <w:sz w:val="24"/>
          <w:szCs w:val="24"/>
        </w:rPr>
        <w:t>, в том числе в части базовой программы обязательного медицинского страхования, в процентах по направлениям расходования средств</w:t>
      </w:r>
      <w:r w:rsidR="00086B92" w:rsidRPr="00BD4197">
        <w:rPr>
          <w:sz w:val="24"/>
          <w:szCs w:val="24"/>
        </w:rPr>
        <w:t>,</w:t>
      </w:r>
      <w:r w:rsidRPr="00BD4197">
        <w:rPr>
          <w:sz w:val="24"/>
          <w:szCs w:val="24"/>
        </w:rPr>
        <w:t xml:space="preserve"> приведена в </w:t>
      </w:r>
      <w:r w:rsidRPr="00BD4197">
        <w:rPr>
          <w:rStyle w:val="21"/>
          <w:szCs w:val="24"/>
        </w:rPr>
        <w:t>Приложени</w:t>
      </w:r>
      <w:r w:rsidR="00D24EE5" w:rsidRPr="00BD4197">
        <w:rPr>
          <w:rStyle w:val="21"/>
          <w:szCs w:val="24"/>
        </w:rPr>
        <w:t>ях</w:t>
      </w:r>
      <w:r w:rsidRPr="00BD4197">
        <w:rPr>
          <w:rStyle w:val="21"/>
          <w:szCs w:val="24"/>
        </w:rPr>
        <w:t xml:space="preserve"> №</w:t>
      </w:r>
      <w:r w:rsidR="004C17AC" w:rsidRPr="00BD4197">
        <w:rPr>
          <w:rStyle w:val="21"/>
          <w:szCs w:val="24"/>
        </w:rPr>
        <w:t>30.1</w:t>
      </w:r>
      <w:r w:rsidR="00343BB6" w:rsidRPr="00BD4197">
        <w:rPr>
          <w:rStyle w:val="21"/>
          <w:szCs w:val="24"/>
        </w:rPr>
        <w:t>-3</w:t>
      </w:r>
      <w:r w:rsidR="004C17AC" w:rsidRPr="00BD4197">
        <w:rPr>
          <w:rStyle w:val="21"/>
          <w:szCs w:val="24"/>
        </w:rPr>
        <w:t>0.4</w:t>
      </w:r>
      <w:r w:rsidRPr="00BD4197">
        <w:rPr>
          <w:sz w:val="24"/>
          <w:szCs w:val="24"/>
        </w:rPr>
        <w:t xml:space="preserve"> к </w:t>
      </w:r>
      <w:r w:rsidRPr="00BD4197">
        <w:rPr>
          <w:caps/>
          <w:sz w:val="24"/>
          <w:szCs w:val="24"/>
        </w:rPr>
        <w:t>соглашению</w:t>
      </w:r>
      <w:r w:rsidRPr="00BD4197">
        <w:rPr>
          <w:rStyle w:val="21"/>
          <w:szCs w:val="24"/>
        </w:rPr>
        <w:t>.</w:t>
      </w:r>
    </w:p>
    <w:p w:rsidR="008C0C55" w:rsidRDefault="00017D90" w:rsidP="007D1B38">
      <w:pPr>
        <w:pStyle w:val="a4"/>
        <w:keepNext/>
        <w:keepLines/>
        <w:tabs>
          <w:tab w:val="left" w:pos="1134"/>
        </w:tabs>
        <w:ind w:firstLine="851"/>
        <w:contextualSpacing/>
        <w:rPr>
          <w:strike/>
          <w:sz w:val="24"/>
          <w:szCs w:val="24"/>
        </w:rPr>
      </w:pPr>
      <w:r w:rsidRPr="00BD4197">
        <w:rPr>
          <w:sz w:val="24"/>
          <w:szCs w:val="24"/>
        </w:rPr>
        <w:t>3.1</w:t>
      </w:r>
      <w:r w:rsidR="00E109D9" w:rsidRPr="00BD4197">
        <w:rPr>
          <w:sz w:val="24"/>
          <w:szCs w:val="24"/>
        </w:rPr>
        <w:t>1</w:t>
      </w:r>
      <w:r w:rsidRPr="00BD4197">
        <w:rPr>
          <w:sz w:val="24"/>
          <w:szCs w:val="24"/>
        </w:rPr>
        <w:t xml:space="preserve">. </w:t>
      </w:r>
      <w:r w:rsidR="00E109D9" w:rsidRPr="00FC6DC2">
        <w:rPr>
          <w:strike/>
          <w:sz w:val="24"/>
          <w:szCs w:val="24"/>
        </w:rPr>
        <w:t>Структура тарифов на оплату медицинской помощи по базовой и 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</w:t>
      </w:r>
      <w:r w:rsidR="008C0C55" w:rsidRPr="00FC6DC2">
        <w:rPr>
          <w:strike/>
          <w:sz w:val="24"/>
          <w:szCs w:val="24"/>
        </w:rPr>
        <w:t>.</w:t>
      </w:r>
    </w:p>
    <w:p w:rsidR="00FC6DC2" w:rsidRPr="00FC6DC2" w:rsidRDefault="00FC6DC2" w:rsidP="007D1B38">
      <w:pPr>
        <w:pStyle w:val="a4"/>
        <w:keepNext/>
        <w:keepLines/>
        <w:tabs>
          <w:tab w:val="left" w:pos="1134"/>
        </w:tabs>
        <w:ind w:firstLine="851"/>
        <w:contextualSpacing/>
        <w:rPr>
          <w:rStyle w:val="21"/>
        </w:rPr>
      </w:pPr>
      <w:proofErr w:type="gramStart"/>
      <w:r w:rsidRPr="00FC6DC2">
        <w:rPr>
          <w:rStyle w:val="21"/>
          <w:szCs w:val="24"/>
        </w:rPr>
        <w:lastRenderedPageBreak/>
        <w:t>3.11. структура тарифов на оплату медицинской помощи по базовой и 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</w:t>
      </w:r>
      <w:proofErr w:type="gramEnd"/>
      <w:r w:rsidRPr="00FC6DC2">
        <w:rPr>
          <w:rStyle w:val="21"/>
          <w:szCs w:val="24"/>
        </w:rPr>
        <w:t xml:space="preserve"> </w:t>
      </w:r>
      <w:proofErr w:type="gramStart"/>
      <w:r w:rsidRPr="00FC6DC2">
        <w:rPr>
          <w:rStyle w:val="21"/>
          <w:szCs w:val="24"/>
        </w:rPr>
        <w:t>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</w:t>
      </w:r>
      <w:proofErr w:type="gramEnd"/>
      <w:r w:rsidRPr="00FC6DC2">
        <w:rPr>
          <w:rStyle w:val="21"/>
          <w:szCs w:val="24"/>
        </w:rPr>
        <w:t xml:space="preserve">, </w:t>
      </w:r>
      <w:proofErr w:type="gramStart"/>
      <w:r w:rsidRPr="00FC6DC2">
        <w:rPr>
          <w:rStyle w:val="21"/>
          <w:szCs w:val="24"/>
        </w:rPr>
        <w:t>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 (за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страхования, согласно Постановления Правительства РФ от 21.04.2016г. №332 «Об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</w:t>
      </w:r>
      <w:proofErr w:type="gramEnd"/>
      <w:r w:rsidRPr="00FC6DC2">
        <w:rPr>
          <w:rStyle w:val="21"/>
          <w:szCs w:val="24"/>
        </w:rPr>
        <w:t xml:space="preserve">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оборудования» и  из средств, полученных за оказание высокотехнологичной медицинской помощи, включенной в базовую программу обязательного медицинского страхования)</w:t>
      </w:r>
      <w:r w:rsidRPr="00FC6DC2">
        <w:rPr>
          <w:bCs/>
          <w:sz w:val="24"/>
          <w:szCs w:val="24"/>
          <w:highlight w:val="yellow"/>
        </w:rPr>
        <w:t xml:space="preserve"> (в ред. ДС №2 от 12.03.2020 г.).</w:t>
      </w:r>
    </w:p>
    <w:p w:rsidR="00760F8B" w:rsidRPr="00BD4197" w:rsidRDefault="00760F8B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</w:p>
    <w:p w:rsidR="00986DF1" w:rsidRPr="00BD4197" w:rsidRDefault="00986DF1" w:rsidP="007D1B38">
      <w:pPr>
        <w:pStyle w:val="a4"/>
        <w:keepNext/>
        <w:keepLines/>
        <w:ind w:firstLine="851"/>
        <w:contextualSpacing/>
        <w:jc w:val="center"/>
        <w:rPr>
          <w:b/>
          <w:bCs/>
          <w:sz w:val="24"/>
          <w:szCs w:val="24"/>
        </w:rPr>
      </w:pPr>
      <w:r w:rsidRPr="00BD4197">
        <w:rPr>
          <w:b/>
          <w:sz w:val="24"/>
          <w:szCs w:val="24"/>
        </w:rPr>
        <w:t>4. РАЗМЕР НЕОПЛАТЫ ИЛИ НЕПОЛНОЙ ОПЛАТЫ ЗАТРАТ</w:t>
      </w:r>
      <w:r w:rsidRPr="00BD4197">
        <w:rPr>
          <w:b/>
          <w:bCs/>
          <w:sz w:val="24"/>
          <w:szCs w:val="24"/>
        </w:rPr>
        <w:t xml:space="preserve">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760F8B" w:rsidRPr="00BD4197" w:rsidRDefault="00760F8B" w:rsidP="007D1B38">
      <w:pPr>
        <w:pStyle w:val="a4"/>
        <w:keepNext/>
        <w:keepLines/>
        <w:ind w:firstLine="851"/>
        <w:contextualSpacing/>
        <w:jc w:val="center"/>
        <w:rPr>
          <w:b/>
          <w:bCs/>
          <w:sz w:val="24"/>
          <w:szCs w:val="24"/>
        </w:rPr>
      </w:pPr>
    </w:p>
    <w:p w:rsidR="003C1035" w:rsidRPr="00BD4197" w:rsidRDefault="003C1035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4.1. </w:t>
      </w:r>
      <w:proofErr w:type="gramStart"/>
      <w:r w:rsidRPr="00BD4197">
        <w:rPr>
          <w:sz w:val="24"/>
          <w:szCs w:val="24"/>
        </w:rPr>
        <w:t xml:space="preserve">В целях реализации ст.41 Федерального закона от 29 ноября 2010 №326-ФЗ «Об обязательном медицинском страховании в Российской Федерации» (далее – Федеральный закон), </w:t>
      </w:r>
      <w:proofErr w:type="spellStart"/>
      <w:r w:rsidRPr="00BD4197">
        <w:rPr>
          <w:sz w:val="24"/>
          <w:szCs w:val="24"/>
        </w:rPr>
        <w:t>пп</w:t>
      </w:r>
      <w:proofErr w:type="spellEnd"/>
      <w:r w:rsidRPr="00BD4197">
        <w:rPr>
          <w:sz w:val="24"/>
          <w:szCs w:val="24"/>
        </w:rPr>
        <w:t xml:space="preserve">. 146 – 149 приказа Министерства здравоохранения Российской Федерации от 28 февраля 2019 г. N 108н «Об утверждении Правил обязательного медицинского страхования» (далее – Правила ОМС), приказа Федерального фонда обязательного медицинского страхования от </w:t>
      </w:r>
      <w:r w:rsidR="0059689F" w:rsidRPr="00BD4197">
        <w:rPr>
          <w:sz w:val="24"/>
          <w:szCs w:val="24"/>
        </w:rPr>
        <w:t>18</w:t>
      </w:r>
      <w:r w:rsidRPr="00BD4197">
        <w:rPr>
          <w:sz w:val="24"/>
          <w:szCs w:val="24"/>
        </w:rPr>
        <w:t xml:space="preserve"> </w:t>
      </w:r>
      <w:r w:rsidR="0059689F" w:rsidRPr="00BD4197">
        <w:rPr>
          <w:sz w:val="24"/>
          <w:szCs w:val="24"/>
        </w:rPr>
        <w:t>июня</w:t>
      </w:r>
      <w:r w:rsidRPr="00BD4197">
        <w:rPr>
          <w:sz w:val="24"/>
          <w:szCs w:val="24"/>
        </w:rPr>
        <w:t xml:space="preserve"> 201</w:t>
      </w:r>
      <w:r w:rsidR="0059689F" w:rsidRPr="00BD4197">
        <w:rPr>
          <w:sz w:val="24"/>
          <w:szCs w:val="24"/>
        </w:rPr>
        <w:t>9</w:t>
      </w:r>
      <w:r w:rsidRPr="00BD4197">
        <w:rPr>
          <w:sz w:val="24"/>
          <w:szCs w:val="24"/>
        </w:rPr>
        <w:t xml:space="preserve"> №</w:t>
      </w:r>
      <w:r w:rsidR="0059689F" w:rsidRPr="00BD4197">
        <w:rPr>
          <w:sz w:val="24"/>
          <w:szCs w:val="24"/>
        </w:rPr>
        <w:t>36</w:t>
      </w:r>
      <w:r w:rsidRPr="00BD4197">
        <w:rPr>
          <w:sz w:val="24"/>
          <w:szCs w:val="24"/>
        </w:rPr>
        <w:t xml:space="preserve"> «Об утверждении Порядка</w:t>
      </w:r>
      <w:proofErr w:type="gramEnd"/>
      <w:r w:rsidRPr="00BD4197">
        <w:rPr>
          <w:sz w:val="24"/>
          <w:szCs w:val="24"/>
        </w:rPr>
        <w:t xml:space="preserve"> организации и проведения контроля объемов, сроков, качества и условий предоставления медицинской помощи по обязательному медицинскому страхованию» (далее – порядок организации и проведения контроля), установить: </w:t>
      </w:r>
    </w:p>
    <w:p w:rsidR="003C1035" w:rsidRPr="00BD4197" w:rsidRDefault="003C1035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 w:rsidRPr="00BD4197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4.1.1. «Перечень оснований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качества» (приложение №31). </w:t>
      </w:r>
    </w:p>
    <w:p w:rsidR="003C1035" w:rsidRPr="00BD4197" w:rsidRDefault="003C1035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4.2. </w:t>
      </w:r>
      <w:r w:rsidRPr="00BD4197">
        <w:rPr>
          <w:sz w:val="24"/>
          <w:szCs w:val="24"/>
        </w:rPr>
        <w:t>Исчисление финансовых санкций к медицинским организациям, участвующим в реализации Территориальной программы обязательного медицинского страхования на 20</w:t>
      </w:r>
      <w:r w:rsidR="008F0515" w:rsidRPr="00BD4197">
        <w:rPr>
          <w:sz w:val="24"/>
          <w:szCs w:val="24"/>
        </w:rPr>
        <w:t>20</w:t>
      </w:r>
      <w:r w:rsidRPr="00BD4197">
        <w:rPr>
          <w:sz w:val="24"/>
          <w:szCs w:val="24"/>
        </w:rPr>
        <w:t xml:space="preserve"> год, осуществляется по тарифам, установленным Тарифным соглашением, в т.ч. по базовым тарифам и тарифам по взаиморасчетам</w:t>
      </w:r>
      <w:r w:rsidR="0072467F" w:rsidRPr="00BD4197">
        <w:rPr>
          <w:sz w:val="24"/>
          <w:szCs w:val="24"/>
        </w:rPr>
        <w:t>.</w:t>
      </w:r>
    </w:p>
    <w:p w:rsidR="00CE5C12" w:rsidRPr="00BD4197" w:rsidRDefault="00CE5C12" w:rsidP="007D1B38">
      <w:pPr>
        <w:pStyle w:val="20"/>
        <w:keepNext/>
        <w:keepLines/>
        <w:spacing w:before="240" w:after="240"/>
        <w:ind w:firstLine="851"/>
        <w:contextualSpacing/>
        <w:outlineLvl w:val="0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lastRenderedPageBreak/>
        <w:t>5. ЗАКЛЮЧИТЕЛЬНЫЕ ПОЛОЖЕНИЯ</w:t>
      </w:r>
    </w:p>
    <w:p w:rsidR="007829CD" w:rsidRPr="00BD4197" w:rsidRDefault="007829CD" w:rsidP="007D1B38">
      <w:pPr>
        <w:pStyle w:val="Style13"/>
        <w:keepNext/>
        <w:keepLines/>
        <w:widowControl/>
        <w:spacing w:before="84" w:line="240" w:lineRule="auto"/>
        <w:ind w:firstLine="851"/>
        <w:contextualSpacing/>
        <w:jc w:val="left"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5.1. Порядок внесения изменений и дополнений в </w:t>
      </w:r>
      <w:r w:rsidR="000E349F" w:rsidRPr="00BD4197">
        <w:t>СОГЛАШЕНИ</w:t>
      </w:r>
      <w:proofErr w:type="gramStart"/>
      <w:r w:rsidR="000E349F" w:rsidRPr="00BD4197">
        <w:rPr>
          <w:lang w:val="en-US"/>
        </w:rPr>
        <w:t>E</w:t>
      </w:r>
      <w:proofErr w:type="gramEnd"/>
      <w:r w:rsidR="000E349F" w:rsidRPr="00BD4197">
        <w:t>.</w:t>
      </w:r>
    </w:p>
    <w:p w:rsidR="007829CD" w:rsidRPr="00BD4197" w:rsidRDefault="007829CD" w:rsidP="007D1B38">
      <w:pPr>
        <w:pStyle w:val="Style4"/>
        <w:keepNext/>
        <w:keepLines/>
        <w:widowControl/>
        <w:tabs>
          <w:tab w:val="left" w:pos="1339"/>
        </w:tabs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>5.1.1.</w:t>
      </w:r>
      <w:r w:rsidRPr="00BD4197">
        <w:rPr>
          <w:rStyle w:val="FontStyle16"/>
          <w:sz w:val="24"/>
          <w:szCs w:val="24"/>
        </w:rPr>
        <w:tab/>
      </w:r>
      <w:proofErr w:type="gramStart"/>
      <w:r w:rsidRPr="00BD4197">
        <w:rPr>
          <w:rStyle w:val="FontStyle16"/>
          <w:sz w:val="24"/>
          <w:szCs w:val="24"/>
        </w:rPr>
        <w:t>Предложения по внесению изменений или дополнений в перечень</w:t>
      </w:r>
      <w:r w:rsidRPr="00BD4197">
        <w:rPr>
          <w:rStyle w:val="FontStyle16"/>
          <w:sz w:val="24"/>
          <w:szCs w:val="24"/>
        </w:rPr>
        <w:br/>
        <w:t>медицинских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услуг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по видам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и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профилям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медицинской помощи и индексации тарифов на оплату</w:t>
      </w:r>
      <w:r w:rsidR="006A4F3D" w:rsidRPr="00BD4197">
        <w:rPr>
          <w:rStyle w:val="FontStyle16"/>
          <w:sz w:val="24"/>
          <w:szCs w:val="24"/>
        </w:rPr>
        <w:t xml:space="preserve"> медицинской </w:t>
      </w:r>
      <w:r w:rsidRPr="00BD4197">
        <w:rPr>
          <w:rStyle w:val="FontStyle16"/>
          <w:sz w:val="24"/>
          <w:szCs w:val="24"/>
        </w:rPr>
        <w:t>помощи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(далее - предложения по внесению изменений или дополнений) могут вноситься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Сторонами Тарифного соглашения в Комиссию по разработке территориальной</w:t>
      </w:r>
      <w:r w:rsidR="006A4F3D" w:rsidRPr="00BD4197">
        <w:rPr>
          <w:rStyle w:val="FontStyle16"/>
          <w:sz w:val="24"/>
          <w:szCs w:val="24"/>
        </w:rPr>
        <w:t xml:space="preserve"> программы ОМС, в соответствии с Порядком </w:t>
      </w:r>
      <w:r w:rsidR="006A4F3D" w:rsidRPr="00BD4197">
        <w:t>предоставления информации/материалов членами Комиссии по разработке территориальной программы обязательного медицинского страхования в Республике</w:t>
      </w:r>
      <w:proofErr w:type="gramEnd"/>
      <w:r w:rsidR="006A4F3D" w:rsidRPr="00BD4197">
        <w:t xml:space="preserve"> Саха (Якутия), утвержденным решением </w:t>
      </w:r>
      <w:r w:rsidR="006A4F3D" w:rsidRPr="00BD4197">
        <w:rPr>
          <w:rStyle w:val="FontStyle16"/>
          <w:sz w:val="24"/>
          <w:szCs w:val="24"/>
        </w:rPr>
        <w:t>Комиссии по разработке территориальной программы ОМС от 18.04.2016г.</w:t>
      </w:r>
    </w:p>
    <w:p w:rsidR="007829CD" w:rsidRPr="00BD4197" w:rsidRDefault="007829CD" w:rsidP="007D1B38">
      <w:pPr>
        <w:pStyle w:val="Style4"/>
        <w:keepNext/>
        <w:keepLines/>
        <w:widowControl/>
        <w:tabs>
          <w:tab w:val="left" w:pos="1598"/>
        </w:tabs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>5.1.2.</w:t>
      </w:r>
      <w:r w:rsidRPr="00BD4197">
        <w:rPr>
          <w:rStyle w:val="FontStyle16"/>
          <w:sz w:val="24"/>
          <w:szCs w:val="24"/>
        </w:rPr>
        <w:tab/>
        <w:t>Предложения по внесению изменений или дополнений</w:t>
      </w:r>
      <w:r w:rsidRPr="00BD4197">
        <w:rPr>
          <w:rStyle w:val="FontStyle16"/>
          <w:sz w:val="24"/>
          <w:szCs w:val="24"/>
        </w:rPr>
        <w:br/>
        <w:t>рассматриваются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 xml:space="preserve"> Рабочей группой</w:t>
      </w:r>
      <w:r w:rsidR="006A4F3D" w:rsidRPr="00BD4197">
        <w:rPr>
          <w:rStyle w:val="FontStyle16"/>
          <w:sz w:val="24"/>
          <w:szCs w:val="24"/>
        </w:rPr>
        <w:t xml:space="preserve"> </w:t>
      </w:r>
      <w:r w:rsidRPr="00BD4197">
        <w:rPr>
          <w:rStyle w:val="FontStyle16"/>
          <w:sz w:val="24"/>
          <w:szCs w:val="24"/>
        </w:rPr>
        <w:t>Комисси</w:t>
      </w:r>
      <w:r w:rsidR="00C65AA9" w:rsidRPr="00BD4197">
        <w:rPr>
          <w:rStyle w:val="FontStyle16"/>
          <w:sz w:val="24"/>
          <w:szCs w:val="24"/>
        </w:rPr>
        <w:t>и</w:t>
      </w:r>
      <w:r w:rsidRPr="00BD4197">
        <w:rPr>
          <w:rStyle w:val="FontStyle16"/>
          <w:sz w:val="24"/>
          <w:szCs w:val="24"/>
        </w:rPr>
        <w:t xml:space="preserve"> по разработке территориальной программы ОМС в системе обязательного медицинского страхования (далее - Рабочая группа), созданной по решению Комиссии по разработке территориальной программы ОМС</w:t>
      </w:r>
      <w:r w:rsidR="002159EC" w:rsidRPr="00BD4197">
        <w:rPr>
          <w:rStyle w:val="FontStyle16"/>
          <w:sz w:val="24"/>
          <w:szCs w:val="24"/>
        </w:rPr>
        <w:t xml:space="preserve"> приказом Министерства здравоохранения Р</w:t>
      </w:r>
      <w:proofErr w:type="gramStart"/>
      <w:r w:rsidR="002159EC" w:rsidRPr="00BD4197">
        <w:rPr>
          <w:rStyle w:val="FontStyle16"/>
          <w:sz w:val="24"/>
          <w:szCs w:val="24"/>
        </w:rPr>
        <w:t>С(</w:t>
      </w:r>
      <w:proofErr w:type="gramEnd"/>
      <w:r w:rsidR="002159EC" w:rsidRPr="00BD4197">
        <w:rPr>
          <w:rStyle w:val="FontStyle16"/>
          <w:sz w:val="24"/>
          <w:szCs w:val="24"/>
        </w:rPr>
        <w:t>Я) и Территориального фонда обязательного медицинского страхования РС(Я)</w:t>
      </w:r>
      <w:r w:rsidRPr="00BD4197">
        <w:rPr>
          <w:rStyle w:val="FontStyle16"/>
          <w:sz w:val="24"/>
          <w:szCs w:val="24"/>
        </w:rPr>
        <w:t>.</w:t>
      </w:r>
      <w:r w:rsidR="00A75577" w:rsidRPr="00BD4197">
        <w:rPr>
          <w:rStyle w:val="FontStyle16"/>
          <w:sz w:val="24"/>
          <w:szCs w:val="24"/>
        </w:rPr>
        <w:t xml:space="preserve"> Рабочая группа осуществляет свою деятельность в </w:t>
      </w:r>
      <w:proofErr w:type="spellStart"/>
      <w:r w:rsidR="00A75577" w:rsidRPr="00BD4197">
        <w:rPr>
          <w:rStyle w:val="FontStyle16"/>
          <w:sz w:val="24"/>
          <w:szCs w:val="24"/>
        </w:rPr>
        <w:t>соотвествии</w:t>
      </w:r>
      <w:proofErr w:type="spellEnd"/>
      <w:r w:rsidR="00A75577" w:rsidRPr="00BD4197">
        <w:rPr>
          <w:rStyle w:val="FontStyle16"/>
          <w:sz w:val="24"/>
          <w:szCs w:val="24"/>
        </w:rPr>
        <w:t xml:space="preserve"> с Порядком, утвержденным вышеуказанным приказом.</w:t>
      </w:r>
    </w:p>
    <w:p w:rsidR="007829CD" w:rsidRPr="00BD4197" w:rsidRDefault="007829CD" w:rsidP="007D1B38">
      <w:pPr>
        <w:pStyle w:val="Style13"/>
        <w:keepNext/>
        <w:keepLines/>
        <w:widowControl/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>Решения Рабочей группы оформляются протоколом и выносятся на рассмотрение Комиссии по разработке территориальной программы ОМС.</w:t>
      </w:r>
    </w:p>
    <w:p w:rsidR="007829CD" w:rsidRPr="00BD4197" w:rsidRDefault="007829CD" w:rsidP="007D1B38">
      <w:pPr>
        <w:pStyle w:val="Style4"/>
        <w:keepNext/>
        <w:keepLines/>
        <w:widowControl/>
        <w:numPr>
          <w:ilvl w:val="2"/>
          <w:numId w:val="9"/>
        </w:numPr>
        <w:tabs>
          <w:tab w:val="left" w:pos="1276"/>
        </w:tabs>
        <w:spacing w:line="240" w:lineRule="auto"/>
        <w:ind w:left="0"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>Решение об изменении (индексации) тарифов на оплату медицинской помощи принимает Комиссия по разработке территориальной программы ОМС.</w:t>
      </w:r>
    </w:p>
    <w:p w:rsidR="007829CD" w:rsidRPr="00BD4197" w:rsidRDefault="00C4737E" w:rsidP="007D1B38">
      <w:pPr>
        <w:pStyle w:val="Style12"/>
        <w:keepNext/>
        <w:keepLines/>
        <w:widowControl/>
        <w:numPr>
          <w:ilvl w:val="2"/>
          <w:numId w:val="9"/>
        </w:numPr>
        <w:tabs>
          <w:tab w:val="left" w:pos="166"/>
          <w:tab w:val="left" w:pos="1276"/>
        </w:tabs>
        <w:spacing w:line="240" w:lineRule="auto"/>
        <w:ind w:left="0" w:firstLine="851"/>
        <w:contextualSpacing/>
        <w:rPr>
          <w:rStyle w:val="FontStyle16"/>
          <w:sz w:val="24"/>
          <w:szCs w:val="24"/>
        </w:rPr>
      </w:pPr>
      <w:r w:rsidRPr="00BD4197">
        <w:t>Комиссия  устанавливает</w:t>
      </w:r>
      <w:r w:rsidR="007829CD" w:rsidRPr="00BD4197">
        <w:t xml:space="preserve"> коэффициенты к тарифам на медицинскую помощь в </w:t>
      </w:r>
      <w:r w:rsidR="005A185B" w:rsidRPr="00BD4197">
        <w:t>связи с изменением сводной бюджетной росписи</w:t>
      </w:r>
      <w:r w:rsidR="007829CD" w:rsidRPr="00BD4197">
        <w:t xml:space="preserve"> Фонда</w:t>
      </w:r>
      <w:r w:rsidR="00076B9A" w:rsidRPr="00BD4197">
        <w:t>,</w:t>
      </w:r>
      <w:r w:rsidR="007829CD" w:rsidRPr="00BD4197">
        <w:t xml:space="preserve"> в случае </w:t>
      </w:r>
      <w:r w:rsidR="007829CD" w:rsidRPr="00BD4197">
        <w:rPr>
          <w:rStyle w:val="FontStyle16"/>
          <w:sz w:val="24"/>
          <w:szCs w:val="24"/>
        </w:rPr>
        <w:t>внесения изменений/дополнений в действующие нормативные правовые акты РФ и/или Республики Саха (Якутия) или признани</w:t>
      </w:r>
      <w:r w:rsidR="00086B92" w:rsidRPr="00BD4197">
        <w:rPr>
          <w:rStyle w:val="FontStyle16"/>
          <w:sz w:val="24"/>
          <w:szCs w:val="24"/>
        </w:rPr>
        <w:t>я</w:t>
      </w:r>
      <w:r w:rsidR="007829CD" w:rsidRPr="00BD4197">
        <w:rPr>
          <w:rStyle w:val="FontStyle16"/>
          <w:sz w:val="24"/>
          <w:szCs w:val="24"/>
        </w:rPr>
        <w:t xml:space="preserve"> их утратившими силу, а также приняти</w:t>
      </w:r>
      <w:r w:rsidRPr="00BD4197">
        <w:rPr>
          <w:rStyle w:val="FontStyle16"/>
          <w:sz w:val="24"/>
          <w:szCs w:val="24"/>
        </w:rPr>
        <w:t>я</w:t>
      </w:r>
      <w:r w:rsidR="007829CD" w:rsidRPr="00BD4197">
        <w:rPr>
          <w:rStyle w:val="FontStyle16"/>
          <w:sz w:val="24"/>
          <w:szCs w:val="24"/>
        </w:rPr>
        <w:t xml:space="preserve"> новых нормативных правовых актов РФ и</w:t>
      </w:r>
      <w:r w:rsidR="001F4821" w:rsidRPr="00BD4197">
        <w:rPr>
          <w:rStyle w:val="FontStyle16"/>
          <w:sz w:val="24"/>
          <w:szCs w:val="24"/>
        </w:rPr>
        <w:t xml:space="preserve"> </w:t>
      </w:r>
      <w:r w:rsidR="007829CD" w:rsidRPr="00BD4197">
        <w:rPr>
          <w:rStyle w:val="FontStyle16"/>
          <w:sz w:val="24"/>
          <w:szCs w:val="24"/>
        </w:rPr>
        <w:t>или Республики Саха (Якутия).</w:t>
      </w:r>
    </w:p>
    <w:p w:rsidR="007829CD" w:rsidRPr="00BD4197" w:rsidRDefault="007829CD" w:rsidP="007D1B38">
      <w:pPr>
        <w:pStyle w:val="Style4"/>
        <w:keepNext/>
        <w:keepLines/>
        <w:widowControl/>
        <w:numPr>
          <w:ilvl w:val="2"/>
          <w:numId w:val="9"/>
        </w:numPr>
        <w:tabs>
          <w:tab w:val="left" w:pos="1267"/>
        </w:tabs>
        <w:spacing w:line="240" w:lineRule="auto"/>
        <w:ind w:left="0"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</w:t>
      </w:r>
      <w:proofErr w:type="gramStart"/>
      <w:r w:rsidRPr="00BD4197">
        <w:rPr>
          <w:rStyle w:val="FontStyle16"/>
          <w:sz w:val="24"/>
          <w:szCs w:val="24"/>
        </w:rPr>
        <w:t>Тарифному</w:t>
      </w:r>
      <w:proofErr w:type="gramEnd"/>
      <w:r w:rsidRPr="00BD4197">
        <w:rPr>
          <w:rStyle w:val="FontStyle16"/>
          <w:sz w:val="24"/>
          <w:szCs w:val="24"/>
        </w:rPr>
        <w:t xml:space="preserve"> соглашению.</w:t>
      </w:r>
    </w:p>
    <w:p w:rsidR="007829CD" w:rsidRPr="00BD4197" w:rsidRDefault="007829CD" w:rsidP="007D1B38">
      <w:pPr>
        <w:pStyle w:val="Style4"/>
        <w:keepNext/>
        <w:keepLines/>
        <w:widowControl/>
        <w:numPr>
          <w:ilvl w:val="2"/>
          <w:numId w:val="9"/>
        </w:numPr>
        <w:tabs>
          <w:tab w:val="left" w:pos="1267"/>
        </w:tabs>
        <w:spacing w:line="240" w:lineRule="auto"/>
        <w:ind w:left="0"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Настоящее </w:t>
      </w:r>
      <w:r w:rsidR="000E349F" w:rsidRPr="00BD4197">
        <w:t>СОГЛАШЕНИ</w:t>
      </w:r>
      <w:r w:rsidR="004E1A4D" w:rsidRPr="00BD4197">
        <w:t>Е</w:t>
      </w:r>
      <w:r w:rsidRPr="00BD4197">
        <w:rPr>
          <w:rStyle w:val="FontStyle16"/>
          <w:sz w:val="24"/>
          <w:szCs w:val="24"/>
        </w:rPr>
        <w:t xml:space="preserve"> может быть изменено или дополнено по соглашению Сторон.</w:t>
      </w:r>
    </w:p>
    <w:p w:rsidR="007829CD" w:rsidRPr="00BD4197" w:rsidRDefault="007829CD" w:rsidP="007D1B38">
      <w:pPr>
        <w:pStyle w:val="Style13"/>
        <w:keepNext/>
        <w:keepLines/>
        <w:widowControl/>
        <w:tabs>
          <w:tab w:val="left" w:pos="1134"/>
          <w:tab w:val="left" w:pos="1418"/>
        </w:tabs>
        <w:spacing w:before="65"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>5</w:t>
      </w:r>
      <w:r w:rsidR="00C4737E" w:rsidRPr="00BD4197">
        <w:rPr>
          <w:rStyle w:val="FontStyle16"/>
          <w:sz w:val="24"/>
          <w:szCs w:val="24"/>
        </w:rPr>
        <w:t>.1.</w:t>
      </w:r>
      <w:r w:rsidR="00404BFF" w:rsidRPr="00BD4197">
        <w:rPr>
          <w:rStyle w:val="FontStyle16"/>
          <w:sz w:val="24"/>
          <w:szCs w:val="24"/>
        </w:rPr>
        <w:t>7</w:t>
      </w:r>
      <w:r w:rsidR="00C4737E" w:rsidRPr="00BD4197">
        <w:rPr>
          <w:rStyle w:val="FontStyle16"/>
          <w:sz w:val="24"/>
          <w:szCs w:val="24"/>
        </w:rPr>
        <w:t xml:space="preserve">. </w:t>
      </w:r>
      <w:r w:rsidRPr="00BD4197">
        <w:rPr>
          <w:rStyle w:val="FontStyle16"/>
          <w:sz w:val="24"/>
          <w:szCs w:val="24"/>
        </w:rPr>
        <w:t xml:space="preserve">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</w:t>
      </w:r>
      <w:r w:rsidR="000E349F" w:rsidRPr="00BD4197">
        <w:t>СОГЛАШЕНИЯ</w:t>
      </w:r>
      <w:r w:rsidRPr="00BD4197">
        <w:rPr>
          <w:rStyle w:val="FontStyle16"/>
          <w:sz w:val="24"/>
          <w:szCs w:val="24"/>
        </w:rPr>
        <w:t xml:space="preserve"> с момента их подписания уполномоченными представителями Сторон.</w:t>
      </w:r>
    </w:p>
    <w:p w:rsidR="007829CD" w:rsidRPr="00BD4197" w:rsidRDefault="007829CD" w:rsidP="007D1B38">
      <w:pPr>
        <w:pStyle w:val="Style4"/>
        <w:keepNext/>
        <w:keepLines/>
        <w:widowControl/>
        <w:tabs>
          <w:tab w:val="left" w:pos="1094"/>
        </w:tabs>
        <w:spacing w:line="240" w:lineRule="auto"/>
        <w:ind w:firstLine="851"/>
        <w:contextualSpacing/>
        <w:jc w:val="left"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>5.2.</w:t>
      </w:r>
      <w:r w:rsidRPr="00BD4197">
        <w:rPr>
          <w:rStyle w:val="FontStyle16"/>
          <w:sz w:val="24"/>
          <w:szCs w:val="24"/>
        </w:rPr>
        <w:tab/>
        <w:t>Порядок разрешения споров.</w:t>
      </w:r>
    </w:p>
    <w:p w:rsidR="007829CD" w:rsidRPr="00BD4197" w:rsidRDefault="007829CD" w:rsidP="007D1B38">
      <w:pPr>
        <w:pStyle w:val="Style4"/>
        <w:keepNext/>
        <w:keepLines/>
        <w:widowControl/>
        <w:numPr>
          <w:ilvl w:val="0"/>
          <w:numId w:val="8"/>
        </w:numPr>
        <w:tabs>
          <w:tab w:val="left" w:pos="1368"/>
        </w:tabs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В случае возникновения споров между Сторонами по настоящему  </w:t>
      </w:r>
      <w:r w:rsidR="000E349F" w:rsidRPr="00BD4197">
        <w:t>СОГЛАШЕНИЮ</w:t>
      </w:r>
      <w:r w:rsidRPr="00BD4197">
        <w:rPr>
          <w:rStyle w:val="FontStyle16"/>
          <w:sz w:val="24"/>
          <w:szCs w:val="24"/>
        </w:rPr>
        <w:t>, Стороны принимают все меры по их разрешению путем переговоров.</w:t>
      </w:r>
    </w:p>
    <w:p w:rsidR="007829CD" w:rsidRPr="00BD4197" w:rsidRDefault="007829CD" w:rsidP="007D1B38">
      <w:pPr>
        <w:pStyle w:val="Style4"/>
        <w:keepNext/>
        <w:keepLines/>
        <w:widowControl/>
        <w:numPr>
          <w:ilvl w:val="0"/>
          <w:numId w:val="8"/>
        </w:numPr>
        <w:tabs>
          <w:tab w:val="left" w:pos="1368"/>
        </w:tabs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Все неурегулированные Сторонами споры в рамках выполнения настоящего </w:t>
      </w:r>
      <w:r w:rsidR="000E349F" w:rsidRPr="00BD4197">
        <w:t>СОГЛАШЕНИЯ</w:t>
      </w:r>
      <w:r w:rsidRPr="00BD4197">
        <w:rPr>
          <w:rStyle w:val="FontStyle16"/>
          <w:sz w:val="24"/>
          <w:szCs w:val="24"/>
        </w:rPr>
        <w:t xml:space="preserve"> разрешаются в соответствии с действующим законодательством РФ.</w:t>
      </w:r>
    </w:p>
    <w:p w:rsidR="007829CD" w:rsidRPr="00BD4197" w:rsidRDefault="00122347" w:rsidP="007D1B38">
      <w:pPr>
        <w:pStyle w:val="Style4"/>
        <w:keepNext/>
        <w:keepLines/>
        <w:widowControl/>
        <w:tabs>
          <w:tab w:val="left" w:pos="1134"/>
        </w:tabs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5.3.   </w:t>
      </w:r>
      <w:r w:rsidR="007829CD" w:rsidRPr="00BD4197">
        <w:rPr>
          <w:rStyle w:val="FontStyle16"/>
          <w:sz w:val="24"/>
          <w:szCs w:val="24"/>
        </w:rPr>
        <w:t xml:space="preserve">Настоящее </w:t>
      </w:r>
      <w:r w:rsidR="000E349F" w:rsidRPr="00BD4197">
        <w:t>СОГЛАШЕНИ</w:t>
      </w:r>
      <w:proofErr w:type="gramStart"/>
      <w:r w:rsidR="000E349F" w:rsidRPr="00BD4197">
        <w:rPr>
          <w:lang w:val="en-US"/>
        </w:rPr>
        <w:t>E</w:t>
      </w:r>
      <w:proofErr w:type="gramEnd"/>
      <w:r w:rsidR="007829CD" w:rsidRPr="00BD4197">
        <w:rPr>
          <w:rStyle w:val="FontStyle16"/>
          <w:sz w:val="24"/>
          <w:szCs w:val="24"/>
        </w:rPr>
        <w:t xml:space="preserve"> прекращает свое действие в случаях:</w:t>
      </w:r>
    </w:p>
    <w:p w:rsidR="007829CD" w:rsidRPr="00BD4197" w:rsidRDefault="007829CD" w:rsidP="007D1B38">
      <w:pPr>
        <w:pStyle w:val="Style12"/>
        <w:keepNext/>
        <w:keepLines/>
        <w:widowControl/>
        <w:tabs>
          <w:tab w:val="left" w:pos="567"/>
        </w:tabs>
        <w:spacing w:line="240" w:lineRule="auto"/>
        <w:ind w:firstLine="851"/>
        <w:contextualSpacing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>-</w:t>
      </w:r>
      <w:r w:rsidRPr="00BD4197">
        <w:rPr>
          <w:rStyle w:val="FontStyle16"/>
          <w:sz w:val="24"/>
          <w:szCs w:val="24"/>
        </w:rPr>
        <w:tab/>
        <w:t>принятия органами законодательной или исполнительной власти РФ или Республики Саха (Якутия) нормативных правовых актов, обуславливающих невозможность выполнения данного Тарифного соглашения;</w:t>
      </w:r>
    </w:p>
    <w:p w:rsidR="007829CD" w:rsidRPr="00BD4197" w:rsidRDefault="00122347" w:rsidP="007D1B38">
      <w:pPr>
        <w:pStyle w:val="Style12"/>
        <w:keepNext/>
        <w:keepLines/>
        <w:widowControl/>
        <w:tabs>
          <w:tab w:val="left" w:pos="567"/>
        </w:tabs>
        <w:spacing w:line="240" w:lineRule="auto"/>
        <w:ind w:firstLine="851"/>
        <w:contextualSpacing/>
        <w:jc w:val="left"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- </w:t>
      </w:r>
      <w:r w:rsidR="007D2B62" w:rsidRPr="00BD4197">
        <w:rPr>
          <w:rStyle w:val="FontStyle16"/>
          <w:sz w:val="24"/>
          <w:szCs w:val="24"/>
        </w:rPr>
        <w:t xml:space="preserve">       </w:t>
      </w:r>
      <w:r w:rsidR="007829CD" w:rsidRPr="00BD4197">
        <w:rPr>
          <w:rStyle w:val="FontStyle16"/>
          <w:sz w:val="24"/>
          <w:szCs w:val="24"/>
        </w:rPr>
        <w:t>ликвидации одной из Сторон;</w:t>
      </w:r>
    </w:p>
    <w:p w:rsidR="007829CD" w:rsidRPr="00BD4197" w:rsidRDefault="00122347" w:rsidP="007D1B38">
      <w:pPr>
        <w:pStyle w:val="Style12"/>
        <w:keepNext/>
        <w:keepLines/>
        <w:widowControl/>
        <w:tabs>
          <w:tab w:val="left" w:pos="166"/>
          <w:tab w:val="left" w:pos="567"/>
        </w:tabs>
        <w:spacing w:line="240" w:lineRule="auto"/>
        <w:ind w:firstLine="851"/>
        <w:contextualSpacing/>
        <w:jc w:val="left"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- </w:t>
      </w:r>
      <w:r w:rsidR="007D2B62" w:rsidRPr="00BD4197">
        <w:rPr>
          <w:rStyle w:val="FontStyle16"/>
          <w:sz w:val="24"/>
          <w:szCs w:val="24"/>
        </w:rPr>
        <w:t xml:space="preserve">       </w:t>
      </w:r>
      <w:r w:rsidR="007829CD" w:rsidRPr="00BD4197">
        <w:rPr>
          <w:rStyle w:val="FontStyle16"/>
          <w:sz w:val="24"/>
          <w:szCs w:val="24"/>
        </w:rPr>
        <w:t>соглашения Сторон;</w:t>
      </w:r>
    </w:p>
    <w:p w:rsidR="007829CD" w:rsidRPr="00BD4197" w:rsidRDefault="00122347" w:rsidP="007D1B38">
      <w:pPr>
        <w:pStyle w:val="Style12"/>
        <w:keepNext/>
        <w:keepLines/>
        <w:widowControl/>
        <w:tabs>
          <w:tab w:val="left" w:pos="166"/>
          <w:tab w:val="left" w:pos="567"/>
        </w:tabs>
        <w:spacing w:line="240" w:lineRule="auto"/>
        <w:ind w:firstLine="851"/>
        <w:contextualSpacing/>
        <w:jc w:val="left"/>
        <w:rPr>
          <w:rStyle w:val="FontStyle16"/>
          <w:sz w:val="24"/>
          <w:szCs w:val="24"/>
        </w:rPr>
      </w:pPr>
      <w:r w:rsidRPr="00BD4197">
        <w:rPr>
          <w:rStyle w:val="FontStyle16"/>
          <w:sz w:val="24"/>
          <w:szCs w:val="24"/>
        </w:rPr>
        <w:t xml:space="preserve">- </w:t>
      </w:r>
      <w:r w:rsidR="007D2B62" w:rsidRPr="00BD4197">
        <w:rPr>
          <w:rStyle w:val="FontStyle16"/>
          <w:sz w:val="24"/>
          <w:szCs w:val="24"/>
        </w:rPr>
        <w:t xml:space="preserve">       </w:t>
      </w:r>
      <w:r w:rsidR="007829CD" w:rsidRPr="00BD4197">
        <w:rPr>
          <w:rStyle w:val="FontStyle16"/>
          <w:sz w:val="24"/>
          <w:szCs w:val="24"/>
        </w:rPr>
        <w:t>в других случаях, предусмотренных действующим законодательством РФ.</w:t>
      </w:r>
    </w:p>
    <w:p w:rsidR="00C4737E" w:rsidRPr="00BD4197" w:rsidRDefault="00C4737E" w:rsidP="007D1B38">
      <w:pPr>
        <w:keepNext/>
        <w:keepLines/>
        <w:tabs>
          <w:tab w:val="left" w:pos="1134"/>
        </w:tabs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lastRenderedPageBreak/>
        <w:t>5.4. </w:t>
      </w:r>
      <w:r w:rsidR="007D2B62" w:rsidRPr="00BD4197">
        <w:rPr>
          <w:sz w:val="24"/>
          <w:szCs w:val="24"/>
        </w:rPr>
        <w:t xml:space="preserve"> </w:t>
      </w:r>
      <w:r w:rsidRPr="00BD4197">
        <w:rPr>
          <w:caps/>
          <w:sz w:val="24"/>
          <w:szCs w:val="24"/>
        </w:rPr>
        <w:t>соглашение</w:t>
      </w:r>
      <w:r w:rsidR="00C52C66" w:rsidRPr="00BD4197">
        <w:rPr>
          <w:sz w:val="24"/>
          <w:szCs w:val="24"/>
        </w:rPr>
        <w:t xml:space="preserve"> вступает в силу с 01 января </w:t>
      </w:r>
      <w:r w:rsidR="00D47C26" w:rsidRPr="00BD4197">
        <w:rPr>
          <w:sz w:val="24"/>
          <w:szCs w:val="24"/>
        </w:rPr>
        <w:t>2020</w:t>
      </w:r>
      <w:r w:rsidRPr="00BD4197">
        <w:rPr>
          <w:sz w:val="24"/>
          <w:szCs w:val="24"/>
        </w:rPr>
        <w:t xml:space="preserve"> </w:t>
      </w:r>
      <w:r w:rsidR="00C52C66" w:rsidRPr="00BD4197">
        <w:rPr>
          <w:sz w:val="24"/>
          <w:szCs w:val="24"/>
        </w:rPr>
        <w:t xml:space="preserve">года </w:t>
      </w:r>
      <w:r w:rsidRPr="00BD4197">
        <w:rPr>
          <w:sz w:val="24"/>
          <w:szCs w:val="24"/>
        </w:rPr>
        <w:t>и действует до принятия новых тарифов на медицинскую помощь по обязате</w:t>
      </w:r>
      <w:r w:rsidR="00707E75" w:rsidRPr="00BD4197">
        <w:rPr>
          <w:sz w:val="24"/>
          <w:szCs w:val="24"/>
        </w:rPr>
        <w:t>льному медицинскому страхованию</w:t>
      </w:r>
      <w:r w:rsidR="00687E1C" w:rsidRPr="00BD4197">
        <w:rPr>
          <w:sz w:val="24"/>
          <w:szCs w:val="24"/>
        </w:rPr>
        <w:t>.</w:t>
      </w:r>
      <w:r w:rsidR="00707E75" w:rsidRPr="00BD4197">
        <w:rPr>
          <w:sz w:val="24"/>
          <w:szCs w:val="24"/>
        </w:rPr>
        <w:t xml:space="preserve"> </w:t>
      </w:r>
    </w:p>
    <w:p w:rsidR="007829CD" w:rsidRPr="00BD4197" w:rsidRDefault="00E16C83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sz w:val="24"/>
          <w:szCs w:val="24"/>
        </w:rPr>
        <w:t xml:space="preserve">5.5. </w:t>
      </w:r>
      <w:r w:rsidR="007D2B62" w:rsidRPr="00BD4197">
        <w:rPr>
          <w:sz w:val="24"/>
          <w:szCs w:val="24"/>
        </w:rPr>
        <w:t xml:space="preserve"> </w:t>
      </w:r>
      <w:r w:rsidRPr="00BD4197">
        <w:rPr>
          <w:sz w:val="24"/>
          <w:szCs w:val="24"/>
        </w:rPr>
        <w:t xml:space="preserve">Неотъемлемой частью </w:t>
      </w:r>
      <w:r w:rsidRPr="00BD4197">
        <w:rPr>
          <w:caps/>
          <w:sz w:val="24"/>
          <w:szCs w:val="24"/>
        </w:rPr>
        <w:t>соглашения</w:t>
      </w:r>
      <w:r w:rsidRPr="00BD4197">
        <w:rPr>
          <w:sz w:val="24"/>
          <w:szCs w:val="24"/>
        </w:rPr>
        <w:t xml:space="preserve"> являются:</w:t>
      </w:r>
    </w:p>
    <w:p w:rsidR="00821EE2" w:rsidRPr="00BD4197" w:rsidRDefault="00821EE2" w:rsidP="007D1B38">
      <w:pPr>
        <w:keepNext/>
        <w:keepLines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BD4197">
        <w:rPr>
          <w:b/>
          <w:sz w:val="24"/>
          <w:szCs w:val="24"/>
        </w:rPr>
        <w:t>Приложение 1.</w:t>
      </w:r>
      <w:r w:rsidR="00D31409" w:rsidRPr="00BD4197">
        <w:rPr>
          <w:sz w:val="24"/>
          <w:szCs w:val="24"/>
        </w:rPr>
        <w:t xml:space="preserve"> </w:t>
      </w:r>
      <w:r w:rsidR="00603752" w:rsidRPr="00BD4197">
        <w:rPr>
          <w:bCs/>
          <w:color w:val="000000"/>
          <w:sz w:val="24"/>
          <w:szCs w:val="24"/>
        </w:rPr>
        <w:t>Перечень медицинских организаций Республики Саха</w:t>
      </w:r>
      <w:r w:rsidR="008F65F6" w:rsidRPr="00BD4197">
        <w:rPr>
          <w:bCs/>
          <w:color w:val="000000"/>
          <w:sz w:val="24"/>
          <w:szCs w:val="24"/>
        </w:rPr>
        <w:t xml:space="preserve"> </w:t>
      </w:r>
      <w:r w:rsidR="00603752" w:rsidRPr="00BD4197">
        <w:rPr>
          <w:bCs/>
          <w:color w:val="000000"/>
          <w:sz w:val="24"/>
          <w:szCs w:val="24"/>
        </w:rPr>
        <w:t xml:space="preserve">(Якутия) в соответствии с </w:t>
      </w:r>
      <w:r w:rsidR="00053B67" w:rsidRPr="00BD4197">
        <w:rPr>
          <w:bCs/>
          <w:color w:val="000000"/>
          <w:sz w:val="24"/>
          <w:szCs w:val="24"/>
        </w:rPr>
        <w:t>уровнями</w:t>
      </w:r>
      <w:r w:rsidR="00603752" w:rsidRPr="00BD4197">
        <w:rPr>
          <w:bCs/>
          <w:color w:val="000000"/>
          <w:sz w:val="24"/>
          <w:szCs w:val="24"/>
        </w:rPr>
        <w:t xml:space="preserve"> оказания медицинской помощи</w:t>
      </w:r>
      <w:r w:rsidR="00F03E69" w:rsidRPr="00BD4197">
        <w:rPr>
          <w:bCs/>
          <w:color w:val="000000"/>
          <w:sz w:val="24"/>
          <w:szCs w:val="24"/>
        </w:rPr>
        <w:t>.</w:t>
      </w:r>
      <w:r w:rsidR="00346B33" w:rsidRPr="00BD4197">
        <w:rPr>
          <w:bCs/>
          <w:color w:val="000000"/>
          <w:sz w:val="24"/>
          <w:szCs w:val="24"/>
        </w:rPr>
        <w:t xml:space="preserve"> </w:t>
      </w:r>
    </w:p>
    <w:p w:rsidR="00C501A3" w:rsidRPr="00BD4197" w:rsidRDefault="00C501A3" w:rsidP="007D1B38">
      <w:pPr>
        <w:keepNext/>
        <w:keepLines/>
        <w:ind w:firstLine="851"/>
        <w:contextualSpacing/>
        <w:rPr>
          <w:bCs/>
          <w:color w:val="000000"/>
          <w:sz w:val="24"/>
          <w:szCs w:val="24"/>
        </w:rPr>
      </w:pPr>
      <w:r w:rsidRPr="00BD4197">
        <w:rPr>
          <w:b/>
          <w:bCs/>
          <w:color w:val="000000"/>
          <w:sz w:val="24"/>
          <w:szCs w:val="24"/>
        </w:rPr>
        <w:t xml:space="preserve">Таблица 1. </w:t>
      </w:r>
      <w:r w:rsidR="0051127C" w:rsidRPr="00BD4197">
        <w:rPr>
          <w:b/>
          <w:bCs/>
          <w:color w:val="000000"/>
          <w:sz w:val="24"/>
          <w:szCs w:val="24"/>
        </w:rPr>
        <w:t xml:space="preserve"> </w:t>
      </w:r>
      <w:r w:rsidRPr="00BD4197">
        <w:rPr>
          <w:bCs/>
          <w:color w:val="000000"/>
          <w:sz w:val="24"/>
          <w:szCs w:val="24"/>
        </w:rPr>
        <w:t>Перечень медицинских организаций, оказывающих стационарную медицинскую помощь.</w:t>
      </w:r>
    </w:p>
    <w:p w:rsidR="00C501A3" w:rsidRPr="00BD4197" w:rsidRDefault="0051127C" w:rsidP="007D1B38">
      <w:pPr>
        <w:keepNext/>
        <w:keepLines/>
        <w:ind w:firstLine="851"/>
        <w:contextualSpacing/>
        <w:rPr>
          <w:bCs/>
          <w:color w:val="000000"/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</w:t>
      </w:r>
      <w:r w:rsidR="00C501A3" w:rsidRPr="00BD4197">
        <w:rPr>
          <w:b/>
          <w:sz w:val="24"/>
          <w:szCs w:val="24"/>
        </w:rPr>
        <w:t>2.</w:t>
      </w:r>
      <w:r w:rsidRPr="00BD4197">
        <w:rPr>
          <w:b/>
          <w:sz w:val="24"/>
          <w:szCs w:val="24"/>
        </w:rPr>
        <w:t xml:space="preserve">  </w:t>
      </w:r>
      <w:r w:rsidR="00C501A3" w:rsidRPr="00BD4197">
        <w:rPr>
          <w:bCs/>
          <w:color w:val="000000"/>
          <w:sz w:val="24"/>
          <w:szCs w:val="24"/>
        </w:rPr>
        <w:t>Перечень медицинских организаций, оказывающих стационарозамещающую медицинскую помощь</w:t>
      </w:r>
      <w:r w:rsidRPr="00BD4197">
        <w:rPr>
          <w:bCs/>
          <w:color w:val="000000"/>
          <w:sz w:val="24"/>
          <w:szCs w:val="24"/>
        </w:rPr>
        <w:t>.</w:t>
      </w:r>
    </w:p>
    <w:p w:rsidR="0051127C" w:rsidRPr="00BD4197" w:rsidRDefault="0051127C" w:rsidP="007D1B38">
      <w:pPr>
        <w:keepNext/>
        <w:keepLines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3.  </w:t>
      </w:r>
      <w:r w:rsidRPr="00BD4197">
        <w:rPr>
          <w:sz w:val="24"/>
          <w:szCs w:val="24"/>
        </w:rPr>
        <w:t>Перечень медицинских организаций, оказывающих медицинскую помощь в амбулаторных условиях</w:t>
      </w:r>
      <w:r w:rsidR="002D771E" w:rsidRPr="00BD4197">
        <w:rPr>
          <w:sz w:val="24"/>
          <w:szCs w:val="24"/>
        </w:rPr>
        <w:t>,</w:t>
      </w:r>
      <w:r w:rsidR="002D771E" w:rsidRPr="00BD4197">
        <w:rPr>
          <w:bCs/>
          <w:color w:val="000000"/>
          <w:sz w:val="24"/>
          <w:szCs w:val="24"/>
        </w:rPr>
        <w:t xml:space="preserve"> финансируемых по дифференцированному подушевому нормативу</w:t>
      </w:r>
      <w:r w:rsidRPr="00BD4197">
        <w:rPr>
          <w:sz w:val="24"/>
          <w:szCs w:val="24"/>
        </w:rPr>
        <w:t>.</w:t>
      </w:r>
    </w:p>
    <w:p w:rsidR="00821EE2" w:rsidRPr="00BD4197" w:rsidRDefault="00585569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2.1.</w:t>
      </w:r>
      <w:r w:rsidR="00EE3EE7" w:rsidRPr="00BD4197">
        <w:rPr>
          <w:b/>
          <w:sz w:val="24"/>
          <w:szCs w:val="24"/>
        </w:rPr>
        <w:t xml:space="preserve"> </w:t>
      </w:r>
      <w:r w:rsidR="00821EE2" w:rsidRPr="00BD4197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подушевому нормативу финансирования на прикрепившихся лиц.</w:t>
      </w:r>
    </w:p>
    <w:p w:rsidR="00C57506" w:rsidRPr="00BD4197" w:rsidRDefault="00585569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2.2. </w:t>
      </w:r>
      <w:r w:rsidR="00C57506" w:rsidRPr="00BD4197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имеющих прикрепившихся лиц, оплата медицинской помощи в которых осуществляется по подушевому нормативу финансирования на прикрепившихся лиц.</w:t>
      </w:r>
    </w:p>
    <w:p w:rsidR="00821EE2" w:rsidRPr="00BD4197" w:rsidRDefault="00585569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2.3. </w:t>
      </w:r>
      <w:r w:rsidR="00821EE2" w:rsidRPr="00BD4197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объема медицинской помощи.</w:t>
      </w:r>
    </w:p>
    <w:p w:rsidR="00C57506" w:rsidRPr="00BD4197" w:rsidRDefault="00C94AB1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</w:t>
      </w:r>
      <w:r w:rsidR="00585569" w:rsidRPr="00BD4197">
        <w:rPr>
          <w:b/>
          <w:sz w:val="24"/>
          <w:szCs w:val="24"/>
        </w:rPr>
        <w:t xml:space="preserve">2.4. </w:t>
      </w:r>
      <w:r w:rsidR="00C57506" w:rsidRPr="00BD4197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не имеющих прикрепившихся лиц, оплата медицинской помощи в которых осуществляется за единицу объема медицинской помощи.</w:t>
      </w:r>
    </w:p>
    <w:p w:rsidR="00C94AB1" w:rsidRPr="00BD4197" w:rsidRDefault="00C94AB1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2.5. </w:t>
      </w:r>
      <w:proofErr w:type="gramStart"/>
      <w:r w:rsidRPr="00BD4197">
        <w:rPr>
          <w:sz w:val="24"/>
          <w:szCs w:val="24"/>
        </w:rPr>
        <w:t>Перечень медицинских организаций, 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помощи).</w:t>
      </w:r>
      <w:proofErr w:type="gramEnd"/>
    </w:p>
    <w:p w:rsidR="008A38A4" w:rsidRPr="00BD4197" w:rsidRDefault="008A38A4" w:rsidP="007D1B38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2.6. </w:t>
      </w:r>
      <w:r w:rsidRPr="00BD4197">
        <w:rPr>
          <w:sz w:val="24"/>
          <w:szCs w:val="24"/>
        </w:rPr>
        <w:t>Перечень</w:t>
      </w:r>
      <w:r w:rsidR="00304A77" w:rsidRPr="00BD4197">
        <w:t xml:space="preserve"> </w:t>
      </w:r>
      <w:r w:rsidR="00304A77" w:rsidRPr="00BD4197">
        <w:rPr>
          <w:sz w:val="24"/>
          <w:szCs w:val="24"/>
        </w:rPr>
        <w:t>фельдшерских, фельдшерско-акушерских пунктов.</w:t>
      </w:r>
    </w:p>
    <w:p w:rsidR="00821EE2" w:rsidRPr="00BD4197" w:rsidRDefault="00821EE2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</w:t>
      </w:r>
      <w:r w:rsidR="00EE3EE7" w:rsidRPr="00BD4197">
        <w:rPr>
          <w:b/>
          <w:sz w:val="24"/>
          <w:szCs w:val="24"/>
        </w:rPr>
        <w:t>3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Перечень медицинских организаций, оказывающих медицинскую помощь в стационарных условиях</w:t>
      </w:r>
      <w:r w:rsidR="00337563" w:rsidRPr="00BD4197">
        <w:rPr>
          <w:sz w:val="24"/>
          <w:szCs w:val="24"/>
        </w:rPr>
        <w:t>.</w:t>
      </w:r>
    </w:p>
    <w:p w:rsidR="00821EE2" w:rsidRPr="00BD4197" w:rsidRDefault="00821EE2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1.</w:t>
      </w:r>
      <w:r w:rsidRPr="00BD4197">
        <w:rPr>
          <w:sz w:val="24"/>
          <w:szCs w:val="24"/>
        </w:rPr>
        <w:t xml:space="preserve"> Перечень медицинских организаций, работающих по клинико-статистическим группам.</w:t>
      </w:r>
    </w:p>
    <w:p w:rsidR="00821EE2" w:rsidRPr="00BD4197" w:rsidRDefault="00821EE2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2.</w:t>
      </w:r>
      <w:r w:rsidRPr="00BD4197">
        <w:rPr>
          <w:sz w:val="24"/>
          <w:szCs w:val="24"/>
        </w:rPr>
        <w:t xml:space="preserve"> </w:t>
      </w:r>
      <w:r w:rsidR="00337563" w:rsidRPr="00BD4197">
        <w:rPr>
          <w:sz w:val="24"/>
          <w:szCs w:val="24"/>
        </w:rPr>
        <w:t>Перечень медицинских организаций, оказывающих высокотехнологичную медицинскую помощь.</w:t>
      </w:r>
    </w:p>
    <w:p w:rsidR="00821EE2" w:rsidRPr="00BD4197" w:rsidRDefault="00821EE2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3.</w:t>
      </w:r>
      <w:r w:rsidR="00337563" w:rsidRPr="00BD4197">
        <w:rPr>
          <w:sz w:val="24"/>
          <w:szCs w:val="24"/>
        </w:rPr>
        <w:t xml:space="preserve"> Перечень медицинских организаций, оказывающих паллиативную медицинскую помощь (койки сестринского ухода).</w:t>
      </w:r>
    </w:p>
    <w:p w:rsidR="00821EE2" w:rsidRPr="00BD4197" w:rsidRDefault="00E3640B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</w:t>
      </w:r>
      <w:r w:rsidR="00821EE2" w:rsidRPr="00BD4197">
        <w:rPr>
          <w:b/>
          <w:sz w:val="24"/>
          <w:szCs w:val="24"/>
        </w:rPr>
        <w:t>4.</w:t>
      </w:r>
      <w:r w:rsidR="00821EE2" w:rsidRPr="00BD4197">
        <w:rPr>
          <w:sz w:val="24"/>
          <w:szCs w:val="24"/>
        </w:rPr>
        <w:t xml:space="preserve"> </w:t>
      </w:r>
      <w:r w:rsidR="00337563" w:rsidRPr="00BD4197">
        <w:rPr>
          <w:sz w:val="24"/>
          <w:szCs w:val="24"/>
        </w:rPr>
        <w:t>Перечень медицинских организаций, работающих исключительно по профилю медицинская реабилитация.</w:t>
      </w:r>
    </w:p>
    <w:p w:rsidR="00821EE2" w:rsidRPr="00BD4197" w:rsidRDefault="00821EE2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</w:t>
      </w:r>
      <w:r w:rsidR="00EE3EE7" w:rsidRPr="00BD4197">
        <w:rPr>
          <w:b/>
          <w:sz w:val="24"/>
          <w:szCs w:val="24"/>
        </w:rPr>
        <w:t>4</w:t>
      </w:r>
      <w:r w:rsidRPr="00BD4197">
        <w:rPr>
          <w:sz w:val="24"/>
          <w:szCs w:val="24"/>
        </w:rPr>
        <w:t>. Перечень медицинских организаций, оказывающих медицинскую помощь в условиях дневного стационара.</w:t>
      </w:r>
    </w:p>
    <w:p w:rsidR="00821EE2" w:rsidRPr="00BD4197" w:rsidRDefault="00821EE2" w:rsidP="007D1B38">
      <w:pPr>
        <w:keepNext/>
        <w:keepLines/>
        <w:tabs>
          <w:tab w:val="left" w:pos="426"/>
        </w:tabs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1.</w:t>
      </w:r>
      <w:r w:rsidRPr="00BD4197">
        <w:rPr>
          <w:sz w:val="24"/>
          <w:szCs w:val="24"/>
        </w:rPr>
        <w:t xml:space="preserve"> Перечень медицинских организаций, работающих по клинико-статистическим группам.</w:t>
      </w:r>
    </w:p>
    <w:p w:rsidR="00821EE2" w:rsidRPr="00BD4197" w:rsidRDefault="00821EE2" w:rsidP="007D1B38">
      <w:pPr>
        <w:keepNext/>
        <w:keepLines/>
        <w:tabs>
          <w:tab w:val="left" w:pos="426"/>
        </w:tabs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2</w:t>
      </w:r>
      <w:r w:rsidRPr="00BD4197">
        <w:rPr>
          <w:sz w:val="24"/>
          <w:szCs w:val="24"/>
        </w:rPr>
        <w:t xml:space="preserve">. </w:t>
      </w:r>
      <w:r w:rsidR="001A2437" w:rsidRPr="00BD4197">
        <w:rPr>
          <w:sz w:val="24"/>
          <w:szCs w:val="24"/>
        </w:rPr>
        <w:t>Перечень медицинских организаций, работающих исключительно по профилю медицинская реабилитация.</w:t>
      </w:r>
    </w:p>
    <w:p w:rsidR="00821EE2" w:rsidRPr="00BD4197" w:rsidRDefault="00821EE2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lastRenderedPageBreak/>
        <w:t xml:space="preserve">Приложение </w:t>
      </w:r>
      <w:r w:rsidR="00EE3EE7" w:rsidRPr="00BD4197">
        <w:rPr>
          <w:b/>
          <w:sz w:val="24"/>
          <w:szCs w:val="24"/>
        </w:rPr>
        <w:t>5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Перечень медицинских организаций, оказывающих скорую медицинскую помощь вне медицинских организаций</w:t>
      </w:r>
      <w:r w:rsidR="001C0B25" w:rsidRPr="00BD4197">
        <w:rPr>
          <w:sz w:val="24"/>
          <w:szCs w:val="24"/>
        </w:rPr>
        <w:t xml:space="preserve"> и оплата медицинской помощи в которых осуществляется  по подушевому нормативу финансирования скорой медицинской помощи.</w:t>
      </w:r>
    </w:p>
    <w:p w:rsidR="00455653" w:rsidRPr="00BD4197" w:rsidRDefault="00455653" w:rsidP="007D1B38">
      <w:pPr>
        <w:keepNext/>
        <w:keepLines/>
        <w:ind w:firstLine="851"/>
        <w:contextualSpacing/>
        <w:jc w:val="both"/>
        <w:rPr>
          <w:bCs/>
          <w:sz w:val="24"/>
          <w:szCs w:val="24"/>
        </w:rPr>
      </w:pPr>
      <w:r w:rsidRPr="00BD4197">
        <w:rPr>
          <w:b/>
          <w:bCs/>
          <w:sz w:val="24"/>
          <w:szCs w:val="24"/>
        </w:rPr>
        <w:t xml:space="preserve">Приложение </w:t>
      </w:r>
      <w:r w:rsidR="00EE3EE7" w:rsidRPr="00BD4197">
        <w:rPr>
          <w:b/>
          <w:bCs/>
          <w:sz w:val="24"/>
          <w:szCs w:val="24"/>
        </w:rPr>
        <w:t>6</w:t>
      </w:r>
      <w:r w:rsidRPr="00BD4197">
        <w:rPr>
          <w:b/>
          <w:bCs/>
          <w:sz w:val="24"/>
          <w:szCs w:val="24"/>
        </w:rPr>
        <w:t>.</w:t>
      </w:r>
      <w:r w:rsidRPr="00BD4197">
        <w:rPr>
          <w:bCs/>
          <w:sz w:val="24"/>
          <w:szCs w:val="24"/>
        </w:rPr>
        <w:t xml:space="preserve"> Порядок оплаты медицинской помощи.</w:t>
      </w:r>
    </w:p>
    <w:p w:rsidR="001715A3" w:rsidRPr="00BD4197" w:rsidRDefault="00DD10F4" w:rsidP="007D1B38">
      <w:pPr>
        <w:pStyle w:val="ad"/>
        <w:keepNext/>
        <w:keepLines/>
        <w:tabs>
          <w:tab w:val="left" w:pos="1276"/>
        </w:tabs>
        <w:ind w:left="0" w:firstLine="851"/>
        <w:jc w:val="both"/>
        <w:outlineLvl w:val="0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</w:t>
      </w:r>
      <w:r w:rsidR="00EE3EE7" w:rsidRPr="00BD4197">
        <w:rPr>
          <w:b/>
          <w:sz w:val="24"/>
          <w:szCs w:val="24"/>
        </w:rPr>
        <w:t>7</w:t>
      </w:r>
      <w:r w:rsidR="00624319" w:rsidRPr="00BD4197">
        <w:rPr>
          <w:b/>
          <w:sz w:val="24"/>
          <w:szCs w:val="24"/>
        </w:rPr>
        <w:t>.</w:t>
      </w:r>
      <w:r w:rsidR="001715A3" w:rsidRPr="00BD4197">
        <w:rPr>
          <w:b/>
          <w:sz w:val="24"/>
          <w:szCs w:val="24"/>
        </w:rPr>
        <w:t xml:space="preserve"> </w:t>
      </w:r>
      <w:r w:rsidR="001715A3" w:rsidRPr="00BD4197">
        <w:rPr>
          <w:sz w:val="24"/>
          <w:szCs w:val="24"/>
        </w:rPr>
        <w:t>Критерии определения коэффициента дифференциации при расчете стоимости амбулаторной и скорой медицинской помощи</w:t>
      </w:r>
      <w:r w:rsidR="001A2437" w:rsidRPr="00BD4197">
        <w:rPr>
          <w:sz w:val="24"/>
          <w:szCs w:val="24"/>
        </w:rPr>
        <w:t>.</w:t>
      </w:r>
      <w:r w:rsidR="00700FDE" w:rsidRPr="00BD4197">
        <w:rPr>
          <w:b/>
          <w:sz w:val="24"/>
          <w:szCs w:val="24"/>
        </w:rPr>
        <w:t xml:space="preserve"> </w:t>
      </w:r>
    </w:p>
    <w:p w:rsidR="00700FDE" w:rsidRPr="00BD4197" w:rsidRDefault="001715A3" w:rsidP="007D1B38">
      <w:pPr>
        <w:pStyle w:val="ad"/>
        <w:keepNext/>
        <w:keepLines/>
        <w:tabs>
          <w:tab w:val="left" w:pos="1276"/>
        </w:tabs>
        <w:ind w:left="0" w:firstLine="851"/>
        <w:jc w:val="both"/>
        <w:outlineLvl w:val="0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1. </w:t>
      </w:r>
      <w:r w:rsidR="008B7B23" w:rsidRPr="00BD4197">
        <w:rPr>
          <w:sz w:val="24"/>
          <w:szCs w:val="24"/>
        </w:rPr>
        <w:t>Коэффициент уровня (подуровня) и дифференцированный подушевой норматив финансирования по амбулаторно-поликлинической помощи.</w:t>
      </w:r>
    </w:p>
    <w:p w:rsidR="008B7B23" w:rsidRPr="00BD4197" w:rsidRDefault="001715A3" w:rsidP="007D1B38">
      <w:pPr>
        <w:pStyle w:val="ad"/>
        <w:keepNext/>
        <w:keepLines/>
        <w:tabs>
          <w:tab w:val="left" w:pos="1276"/>
        </w:tabs>
        <w:ind w:left="0" w:firstLine="851"/>
        <w:jc w:val="both"/>
        <w:outlineLvl w:val="0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2. </w:t>
      </w:r>
      <w:proofErr w:type="gramStart"/>
      <w:r w:rsidR="008B7B23" w:rsidRPr="00BD4197">
        <w:rPr>
          <w:sz w:val="24"/>
          <w:szCs w:val="24"/>
        </w:rPr>
        <w:t>Коэффициент уровня (подуровня) и дифференцированный подушевой норматив финансирования медицинских организаций,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</w:t>
      </w:r>
      <w:proofErr w:type="gramEnd"/>
      <w:r w:rsidR="008B7B23" w:rsidRPr="00BD4197">
        <w:rPr>
          <w:sz w:val="24"/>
          <w:szCs w:val="24"/>
        </w:rPr>
        <w:t xml:space="preserve"> (включая показатели объема медицинской помощи).</w:t>
      </w:r>
    </w:p>
    <w:p w:rsidR="008B7B23" w:rsidRPr="00BD4197" w:rsidRDefault="008B7B23" w:rsidP="007D1B38">
      <w:pPr>
        <w:pStyle w:val="ad"/>
        <w:keepNext/>
        <w:keepLines/>
        <w:tabs>
          <w:tab w:val="left" w:pos="1276"/>
        </w:tabs>
        <w:ind w:left="0" w:firstLine="851"/>
        <w:jc w:val="both"/>
        <w:outlineLvl w:val="0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3. </w:t>
      </w:r>
      <w:r w:rsidRPr="00BD4197">
        <w:rPr>
          <w:sz w:val="24"/>
          <w:szCs w:val="24"/>
        </w:rPr>
        <w:t xml:space="preserve"> Коэффициенты дифференциации для определения подушевого норматива амбулаторной медицинской помощи.</w:t>
      </w:r>
    </w:p>
    <w:p w:rsidR="008B7B23" w:rsidRPr="00BD4197" w:rsidRDefault="008B7B23" w:rsidP="007D1B38">
      <w:pPr>
        <w:pStyle w:val="ad"/>
        <w:keepNext/>
        <w:keepLines/>
        <w:tabs>
          <w:tab w:val="left" w:pos="1276"/>
        </w:tabs>
        <w:ind w:left="0" w:firstLine="851"/>
        <w:jc w:val="both"/>
        <w:outlineLvl w:val="0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4. </w:t>
      </w:r>
      <w:r w:rsidRPr="00BD4197">
        <w:rPr>
          <w:sz w:val="24"/>
          <w:szCs w:val="24"/>
        </w:rPr>
        <w:t xml:space="preserve"> Половозрастные коэффициенты дифференциации подушевого норматива амбулаторной медицинской помощи.</w:t>
      </w:r>
    </w:p>
    <w:p w:rsidR="009B2244" w:rsidRPr="00BD4197" w:rsidRDefault="009B2244" w:rsidP="007D1B38">
      <w:pPr>
        <w:pStyle w:val="ad"/>
        <w:keepNext/>
        <w:keepLines/>
        <w:tabs>
          <w:tab w:val="left" w:pos="1276"/>
        </w:tabs>
        <w:ind w:left="0" w:firstLine="851"/>
        <w:jc w:val="both"/>
        <w:outlineLvl w:val="0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8</w:t>
      </w:r>
      <w:r w:rsidR="002F6119" w:rsidRPr="00BD4197">
        <w:rPr>
          <w:b/>
          <w:sz w:val="24"/>
          <w:szCs w:val="24"/>
        </w:rPr>
        <w:t>.</w:t>
      </w:r>
    </w:p>
    <w:p w:rsidR="006340CE" w:rsidRPr="00BD4197" w:rsidRDefault="009B2244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1.</w:t>
      </w:r>
      <w:r w:rsidRPr="00BD4197">
        <w:rPr>
          <w:sz w:val="24"/>
          <w:szCs w:val="24"/>
        </w:rPr>
        <w:t xml:space="preserve"> Базовый (средний) подушевой норматив финансирования а</w:t>
      </w:r>
      <w:r w:rsidR="006340CE" w:rsidRPr="00BD4197">
        <w:rPr>
          <w:sz w:val="24"/>
          <w:szCs w:val="24"/>
        </w:rPr>
        <w:t>мбулаторной медицинской помощи.</w:t>
      </w:r>
    </w:p>
    <w:p w:rsidR="009B2244" w:rsidRPr="00BD4197" w:rsidRDefault="009B2244" w:rsidP="007D1B38">
      <w:pPr>
        <w:keepNext/>
        <w:keepLines/>
        <w:ind w:firstLine="851"/>
        <w:contextualSpacing/>
        <w:jc w:val="both"/>
        <w:rPr>
          <w:strike/>
          <w:sz w:val="24"/>
          <w:szCs w:val="24"/>
        </w:rPr>
      </w:pPr>
      <w:r w:rsidRPr="00BD4197">
        <w:rPr>
          <w:b/>
          <w:sz w:val="24"/>
          <w:szCs w:val="24"/>
        </w:rPr>
        <w:t>Таблица 2.</w:t>
      </w:r>
      <w:r w:rsidRPr="00BD4197">
        <w:rPr>
          <w:sz w:val="24"/>
          <w:szCs w:val="24"/>
        </w:rPr>
        <w:t xml:space="preserve"> </w:t>
      </w:r>
      <w:proofErr w:type="gramStart"/>
      <w:r w:rsidRPr="00BD4197">
        <w:rPr>
          <w:sz w:val="24"/>
          <w:szCs w:val="24"/>
        </w:rPr>
        <w:t>Базовый (средний) подушевой норматив финансирования медицинских организаций,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</w:t>
      </w:r>
      <w:proofErr w:type="gramEnd"/>
      <w:r w:rsidRPr="00BD4197">
        <w:rPr>
          <w:sz w:val="24"/>
          <w:szCs w:val="24"/>
        </w:rPr>
        <w:t xml:space="preserve"> медицинской помощи)</w:t>
      </w:r>
      <w:r w:rsidR="006340CE" w:rsidRPr="00BD4197">
        <w:rPr>
          <w:sz w:val="24"/>
          <w:szCs w:val="24"/>
        </w:rPr>
        <w:t>.</w:t>
      </w:r>
    </w:p>
    <w:p w:rsidR="00B77FB9" w:rsidRPr="00BD4197" w:rsidRDefault="00455653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</w:t>
      </w:r>
      <w:r w:rsidR="00681751" w:rsidRPr="00BD4197">
        <w:rPr>
          <w:b/>
          <w:sz w:val="24"/>
          <w:szCs w:val="24"/>
        </w:rPr>
        <w:t>9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</w:t>
      </w:r>
      <w:r w:rsidR="00210B5F" w:rsidRPr="00BD4197">
        <w:rPr>
          <w:sz w:val="24"/>
          <w:szCs w:val="24"/>
        </w:rPr>
        <w:t xml:space="preserve">Тарифы на амбулаторную медицинскую помощь для медицинских </w:t>
      </w:r>
      <w:r w:rsidR="008D3E74" w:rsidRPr="00BD4197">
        <w:rPr>
          <w:sz w:val="24"/>
          <w:szCs w:val="24"/>
        </w:rPr>
        <w:t>организаций,</w:t>
      </w:r>
      <w:r w:rsidR="00210B5F" w:rsidRPr="00BD4197">
        <w:rPr>
          <w:sz w:val="24"/>
          <w:szCs w:val="24"/>
        </w:rPr>
        <w:t xml:space="preserve"> не имеющих прикрепившихся лиц, оплата медицинской помощи в которых осуществляется за единицу объема медицинской помощи и для взаиморасчетов между медицинскими организациями, а также для оплаты медицинской помощи, оказанной застрахованным других субъектов РФ</w:t>
      </w:r>
      <w:r w:rsidR="001449DB" w:rsidRPr="00BD4197">
        <w:rPr>
          <w:sz w:val="24"/>
          <w:szCs w:val="24"/>
        </w:rPr>
        <w:t>.</w:t>
      </w:r>
    </w:p>
    <w:p w:rsidR="001449DB" w:rsidRPr="00BD4197" w:rsidRDefault="001449DB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10.</w:t>
      </w:r>
      <w:r w:rsidRPr="00BD4197">
        <w:rPr>
          <w:sz w:val="24"/>
          <w:szCs w:val="24"/>
        </w:rPr>
        <w:t xml:space="preserve">   Тарифы по прочей амбулаторной медицинской помощи и медицинской помощи с применением мобильного медицинского комплекса. Централизованные службы.</w:t>
      </w:r>
    </w:p>
    <w:p w:rsidR="00D153F7" w:rsidRPr="00D153F7" w:rsidRDefault="00AF46E3" w:rsidP="007D1B38">
      <w:pPr>
        <w:keepNext/>
        <w:keepLines/>
        <w:ind w:firstLine="851"/>
        <w:contextualSpacing/>
        <w:jc w:val="both"/>
        <w:rPr>
          <w:bCs/>
          <w:sz w:val="24"/>
          <w:szCs w:val="24"/>
          <w:highlight w:val="yellow"/>
        </w:rPr>
      </w:pPr>
      <w:r w:rsidRPr="00D153F7">
        <w:rPr>
          <w:b/>
          <w:sz w:val="24"/>
          <w:szCs w:val="24"/>
          <w:highlight w:val="yellow"/>
          <w:lang w:eastAsia="en-US" w:bidi="en-US"/>
        </w:rPr>
        <w:t>Приложение 11.</w:t>
      </w:r>
      <w:r w:rsidRPr="00D153F7">
        <w:rPr>
          <w:bCs/>
          <w:sz w:val="24"/>
          <w:szCs w:val="24"/>
          <w:highlight w:val="yellow"/>
        </w:rPr>
        <w:t xml:space="preserve"> </w:t>
      </w:r>
      <w:r w:rsidR="00D153F7" w:rsidRPr="00D153F7">
        <w:rPr>
          <w:bCs/>
          <w:sz w:val="24"/>
          <w:szCs w:val="24"/>
          <w:highlight w:val="yellow"/>
        </w:rPr>
        <w:t>Тарифы на проведение диагностических исследований</w:t>
      </w:r>
      <w:r w:rsidR="00D153F7">
        <w:rPr>
          <w:bCs/>
          <w:sz w:val="24"/>
          <w:szCs w:val="24"/>
          <w:highlight w:val="yellow"/>
        </w:rPr>
        <w:t xml:space="preserve"> </w:t>
      </w:r>
      <w:r w:rsidR="00D153F7" w:rsidRPr="00685AB5">
        <w:rPr>
          <w:bCs/>
          <w:sz w:val="24"/>
          <w:szCs w:val="24"/>
          <w:highlight w:val="yellow"/>
        </w:rPr>
        <w:t>(в ред. ДС 1 от 24.01.2020 г.)</w:t>
      </w:r>
      <w:r w:rsidR="00D153F7" w:rsidRPr="00D153F7">
        <w:rPr>
          <w:bCs/>
          <w:sz w:val="24"/>
          <w:szCs w:val="24"/>
          <w:highlight w:val="yellow"/>
        </w:rPr>
        <w:t>:</w:t>
      </w:r>
    </w:p>
    <w:p w:rsidR="00AF46E3" w:rsidRPr="00D153F7" w:rsidRDefault="00D153F7" w:rsidP="007D1B38">
      <w:pPr>
        <w:keepNext/>
        <w:keepLines/>
        <w:ind w:firstLine="851"/>
        <w:contextualSpacing/>
        <w:jc w:val="both"/>
        <w:rPr>
          <w:bCs/>
          <w:sz w:val="24"/>
          <w:szCs w:val="24"/>
          <w:highlight w:val="yellow"/>
        </w:rPr>
      </w:pPr>
      <w:r w:rsidRPr="00D153F7">
        <w:rPr>
          <w:b/>
          <w:sz w:val="24"/>
          <w:szCs w:val="24"/>
          <w:highlight w:val="yellow"/>
        </w:rPr>
        <w:t>Таблица 1.</w:t>
      </w:r>
      <w:r w:rsidRPr="00D153F7">
        <w:rPr>
          <w:sz w:val="24"/>
          <w:szCs w:val="24"/>
          <w:highlight w:val="yellow"/>
        </w:rPr>
        <w:t xml:space="preserve"> </w:t>
      </w:r>
      <w:r w:rsidR="00AF46E3" w:rsidRPr="00D153F7">
        <w:rPr>
          <w:bCs/>
          <w:sz w:val="24"/>
          <w:szCs w:val="24"/>
          <w:highlight w:val="yellow"/>
        </w:rPr>
        <w:t>Тарифы МРТ, КТ, УЗИ, эндоскопические диагностические исследования,</w:t>
      </w:r>
      <w:r>
        <w:rPr>
          <w:bCs/>
          <w:sz w:val="24"/>
          <w:szCs w:val="24"/>
          <w:highlight w:val="yellow"/>
        </w:rPr>
        <w:t xml:space="preserve"> </w:t>
      </w:r>
      <w:r w:rsidR="00AF46E3" w:rsidRPr="00D153F7">
        <w:rPr>
          <w:bCs/>
          <w:sz w:val="24"/>
          <w:szCs w:val="24"/>
          <w:highlight w:val="yellow"/>
        </w:rPr>
        <w:t>молекулярно-генетические исследования с целью выявления онкологических заболеваний, гистологические исследования с целью выявления онкологических заболеваний.</w:t>
      </w:r>
    </w:p>
    <w:p w:rsidR="00D153F7" w:rsidRDefault="00D153F7" w:rsidP="007D1B38">
      <w:pPr>
        <w:keepNext/>
        <w:keepLines/>
        <w:ind w:firstLine="851"/>
        <w:contextualSpacing/>
        <w:jc w:val="both"/>
        <w:rPr>
          <w:bCs/>
          <w:sz w:val="24"/>
          <w:szCs w:val="24"/>
        </w:rPr>
      </w:pPr>
      <w:r w:rsidRPr="00D153F7">
        <w:rPr>
          <w:b/>
          <w:sz w:val="24"/>
          <w:szCs w:val="24"/>
          <w:highlight w:val="yellow"/>
        </w:rPr>
        <w:t xml:space="preserve">Таблица 2. </w:t>
      </w:r>
      <w:r w:rsidRPr="00D153F7">
        <w:rPr>
          <w:bCs/>
          <w:sz w:val="24"/>
          <w:szCs w:val="24"/>
          <w:highlight w:val="yellow"/>
        </w:rPr>
        <w:t>Тарифы УЗИ, денситометрии для взаиморасчетов между медицинскими организациями и для оплаты медицинской помощи, оказанной застрахованным других субъектов РФ.</w:t>
      </w:r>
    </w:p>
    <w:p w:rsidR="00DE4CD4" w:rsidRDefault="00DE4CD4" w:rsidP="007D1B38">
      <w:pPr>
        <w:keepNext/>
        <w:keepLines/>
        <w:ind w:firstLine="851"/>
        <w:contextualSpacing/>
        <w:jc w:val="both"/>
        <w:rPr>
          <w:strike/>
          <w:sz w:val="24"/>
          <w:szCs w:val="24"/>
        </w:rPr>
      </w:pPr>
      <w:r w:rsidRPr="00340001">
        <w:rPr>
          <w:b/>
          <w:strike/>
          <w:sz w:val="24"/>
          <w:szCs w:val="24"/>
          <w:highlight w:val="yellow"/>
        </w:rPr>
        <w:t>Таблица 3.</w:t>
      </w:r>
      <w:r w:rsidR="00BE7405" w:rsidRPr="00340001">
        <w:rPr>
          <w:strike/>
          <w:sz w:val="24"/>
          <w:szCs w:val="24"/>
          <w:highlight w:val="yellow"/>
        </w:rPr>
        <w:t xml:space="preserve"> Тариф</w:t>
      </w:r>
      <w:r w:rsidRPr="00340001">
        <w:rPr>
          <w:strike/>
          <w:sz w:val="24"/>
          <w:szCs w:val="24"/>
          <w:highlight w:val="yellow"/>
        </w:rPr>
        <w:t xml:space="preserve"> тестирования на выявление новой коронавирусной инфекции </w:t>
      </w:r>
      <w:r w:rsidRPr="00340001">
        <w:rPr>
          <w:bCs/>
          <w:strike/>
          <w:sz w:val="24"/>
          <w:szCs w:val="24"/>
          <w:highlight w:val="yellow"/>
        </w:rPr>
        <w:t>(в ред. ДС №4 от 27.03.2020 г.)</w:t>
      </w:r>
      <w:r w:rsidR="00340001" w:rsidRPr="00340001">
        <w:rPr>
          <w:bCs/>
          <w:sz w:val="24"/>
          <w:szCs w:val="24"/>
          <w:highlight w:val="yellow"/>
        </w:rPr>
        <w:t xml:space="preserve"> (в ред. ДС №12 от 20.10.2020г.).</w:t>
      </w:r>
    </w:p>
    <w:p w:rsidR="00340001" w:rsidRPr="00340001" w:rsidRDefault="00340001" w:rsidP="007D1B38">
      <w:pPr>
        <w:keepNext/>
        <w:keepLines/>
        <w:ind w:firstLine="851"/>
        <w:contextualSpacing/>
        <w:jc w:val="both"/>
        <w:rPr>
          <w:strike/>
          <w:sz w:val="24"/>
          <w:szCs w:val="24"/>
        </w:rPr>
      </w:pPr>
      <w:r w:rsidRPr="00340001">
        <w:rPr>
          <w:b/>
          <w:sz w:val="24"/>
          <w:szCs w:val="24"/>
          <w:highlight w:val="yellow"/>
          <w:lang w:eastAsia="en-US" w:bidi="en-US"/>
        </w:rPr>
        <w:t>Таблицу 3</w:t>
      </w:r>
      <w:r>
        <w:rPr>
          <w:b/>
          <w:sz w:val="24"/>
          <w:szCs w:val="24"/>
          <w:highlight w:val="yellow"/>
          <w:lang w:eastAsia="en-US" w:bidi="en-US"/>
        </w:rPr>
        <w:t>.</w:t>
      </w:r>
      <w:r w:rsidRPr="00340001">
        <w:rPr>
          <w:sz w:val="24"/>
          <w:szCs w:val="24"/>
          <w:highlight w:val="yellow"/>
          <w:lang w:eastAsia="en-US" w:bidi="en-US"/>
        </w:rPr>
        <w:t xml:space="preserve"> Тарифы тестирования на выявление новой коронавирусной инфекции методом </w:t>
      </w:r>
      <w:proofErr w:type="spellStart"/>
      <w:r w:rsidRPr="00340001">
        <w:rPr>
          <w:sz w:val="24"/>
          <w:szCs w:val="24"/>
          <w:highlight w:val="yellow"/>
          <w:lang w:eastAsia="en-US" w:bidi="en-US"/>
        </w:rPr>
        <w:t>полимеразной</w:t>
      </w:r>
      <w:proofErr w:type="spellEnd"/>
      <w:r w:rsidRPr="00340001">
        <w:rPr>
          <w:sz w:val="24"/>
          <w:szCs w:val="24"/>
          <w:highlight w:val="yellow"/>
          <w:lang w:eastAsia="en-US" w:bidi="en-US"/>
        </w:rPr>
        <w:t xml:space="preserve"> цепной реакции (ПЦР) (в ред. ДС №12 от 20.10.2020г.).</w:t>
      </w:r>
    </w:p>
    <w:p w:rsidR="00E43453" w:rsidRPr="00340001" w:rsidRDefault="00E43453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340001">
        <w:rPr>
          <w:b/>
          <w:strike/>
          <w:sz w:val="24"/>
          <w:szCs w:val="24"/>
          <w:highlight w:val="yellow"/>
        </w:rPr>
        <w:lastRenderedPageBreak/>
        <w:t>Таблица 4.</w:t>
      </w:r>
      <w:r w:rsidRPr="00340001">
        <w:rPr>
          <w:strike/>
          <w:highlight w:val="yellow"/>
        </w:rPr>
        <w:t xml:space="preserve"> </w:t>
      </w:r>
      <w:r w:rsidRPr="00340001">
        <w:rPr>
          <w:strike/>
          <w:sz w:val="24"/>
          <w:szCs w:val="24"/>
          <w:highlight w:val="yellow"/>
        </w:rPr>
        <w:t xml:space="preserve">Тариф тестирования на выявление новой коронавирусной инфекции (с тест-системами) </w:t>
      </w:r>
      <w:r w:rsidRPr="00340001">
        <w:rPr>
          <w:bCs/>
          <w:strike/>
          <w:sz w:val="24"/>
          <w:szCs w:val="24"/>
          <w:highlight w:val="yellow"/>
        </w:rPr>
        <w:t>(в ред. ДС №6 от 15.05</w:t>
      </w:r>
      <w:r w:rsidR="00340001" w:rsidRPr="00340001">
        <w:rPr>
          <w:bCs/>
          <w:strike/>
          <w:sz w:val="24"/>
          <w:szCs w:val="24"/>
          <w:highlight w:val="yellow"/>
        </w:rPr>
        <w:t>.2020</w:t>
      </w:r>
      <w:r w:rsidRPr="00340001">
        <w:rPr>
          <w:bCs/>
          <w:strike/>
          <w:sz w:val="24"/>
          <w:szCs w:val="24"/>
          <w:highlight w:val="yellow"/>
        </w:rPr>
        <w:t>г.)</w:t>
      </w:r>
      <w:proofErr w:type="gramStart"/>
      <w:r w:rsidRPr="00340001">
        <w:rPr>
          <w:strike/>
          <w:sz w:val="24"/>
          <w:szCs w:val="24"/>
          <w:highlight w:val="yellow"/>
        </w:rPr>
        <w:t>.</w:t>
      </w:r>
      <w:proofErr w:type="gramEnd"/>
      <w:r w:rsidR="00340001" w:rsidRPr="00340001">
        <w:rPr>
          <w:sz w:val="24"/>
          <w:szCs w:val="24"/>
          <w:highlight w:val="yellow"/>
        </w:rPr>
        <w:t xml:space="preserve"> (</w:t>
      </w:r>
      <w:proofErr w:type="gramStart"/>
      <w:r w:rsidR="00340001" w:rsidRPr="00340001">
        <w:rPr>
          <w:sz w:val="24"/>
          <w:szCs w:val="24"/>
          <w:highlight w:val="yellow"/>
        </w:rPr>
        <w:t>в</w:t>
      </w:r>
      <w:proofErr w:type="gramEnd"/>
      <w:r w:rsidR="00340001" w:rsidRPr="00340001">
        <w:rPr>
          <w:sz w:val="24"/>
          <w:szCs w:val="24"/>
          <w:highlight w:val="yellow"/>
        </w:rPr>
        <w:t xml:space="preserve"> ред. ДС №12 от 20.10.2020г.)</w:t>
      </w:r>
      <w:r w:rsidR="00340001">
        <w:rPr>
          <w:sz w:val="24"/>
          <w:szCs w:val="24"/>
        </w:rPr>
        <w:t>.</w:t>
      </w:r>
    </w:p>
    <w:p w:rsidR="00340001" w:rsidRDefault="00340001" w:rsidP="007D1B38">
      <w:pPr>
        <w:keepNext/>
        <w:keepLines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340001">
        <w:rPr>
          <w:b/>
          <w:sz w:val="24"/>
          <w:szCs w:val="24"/>
          <w:highlight w:val="yellow"/>
          <w:lang w:eastAsia="en-US" w:bidi="en-US"/>
        </w:rPr>
        <w:t>Таблицу 4.</w:t>
      </w:r>
      <w:r w:rsidRPr="00340001">
        <w:rPr>
          <w:sz w:val="24"/>
          <w:szCs w:val="24"/>
          <w:highlight w:val="yellow"/>
          <w:lang w:eastAsia="en-US" w:bidi="en-US"/>
        </w:rPr>
        <w:t xml:space="preserve"> Тарифы тестирования на выявление новой коронавирусной инфекции методом </w:t>
      </w:r>
      <w:proofErr w:type="spellStart"/>
      <w:r w:rsidRPr="00340001">
        <w:rPr>
          <w:sz w:val="24"/>
          <w:szCs w:val="24"/>
          <w:highlight w:val="yellow"/>
          <w:lang w:eastAsia="en-US" w:bidi="en-US"/>
        </w:rPr>
        <w:t>полимеразной</w:t>
      </w:r>
      <w:proofErr w:type="spellEnd"/>
      <w:r w:rsidRPr="00340001">
        <w:rPr>
          <w:sz w:val="24"/>
          <w:szCs w:val="24"/>
          <w:highlight w:val="yellow"/>
          <w:lang w:eastAsia="en-US" w:bidi="en-US"/>
        </w:rPr>
        <w:t xml:space="preserve"> цепной реакции (ПЦР) (с тест-системами) (в ред. ДС №12 от 20.10.2020г.)</w:t>
      </w:r>
      <w:r>
        <w:rPr>
          <w:sz w:val="24"/>
          <w:szCs w:val="24"/>
          <w:lang w:eastAsia="en-US" w:bidi="en-US"/>
        </w:rPr>
        <w:t>.</w:t>
      </w:r>
    </w:p>
    <w:p w:rsidR="007A44E0" w:rsidRPr="007A44E0" w:rsidRDefault="007A44E0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highlight w:val="yellow"/>
          <w:lang w:eastAsia="en-US" w:bidi="en-US"/>
        </w:rPr>
      </w:pPr>
      <w:r w:rsidRPr="007A44E0">
        <w:rPr>
          <w:b/>
          <w:highlight w:val="yellow"/>
          <w:lang w:eastAsia="en-US" w:bidi="en-US"/>
        </w:rPr>
        <w:t>Таблица 5.</w:t>
      </w:r>
      <w:r w:rsidRPr="007A44E0">
        <w:rPr>
          <w:highlight w:val="yellow"/>
          <w:lang w:eastAsia="en-US" w:bidi="en-US"/>
        </w:rPr>
        <w:t xml:space="preserve"> Тарифы тестирования на выявление антител к  SARS-CoV-2 методом иммуноферментного анализа (ИФА) (в ред. ДС №12 от 20.10.2020г.);</w:t>
      </w:r>
    </w:p>
    <w:p w:rsidR="007A44E0" w:rsidRPr="00340001" w:rsidRDefault="007A44E0" w:rsidP="007D1B38">
      <w:pPr>
        <w:pStyle w:val="Style4"/>
        <w:keepNext/>
        <w:keepLines/>
        <w:widowControl/>
        <w:spacing w:line="240" w:lineRule="auto"/>
        <w:contextualSpacing/>
        <w:rPr>
          <w:bCs/>
        </w:rPr>
      </w:pPr>
      <w:r w:rsidRPr="007A44E0">
        <w:rPr>
          <w:b/>
          <w:highlight w:val="yellow"/>
          <w:lang w:eastAsia="en-US" w:bidi="en-US"/>
        </w:rPr>
        <w:t xml:space="preserve">    Таблица 6.</w:t>
      </w:r>
      <w:r w:rsidRPr="007A44E0">
        <w:rPr>
          <w:highlight w:val="yellow"/>
          <w:lang w:eastAsia="en-US" w:bidi="en-US"/>
        </w:rPr>
        <w:t xml:space="preserve"> Тарифы тестирования на выявление антител к  SARS-CoV-2 методом </w:t>
      </w:r>
      <w:proofErr w:type="spellStart"/>
      <w:r w:rsidRPr="007A44E0">
        <w:rPr>
          <w:highlight w:val="yellow"/>
          <w:lang w:eastAsia="en-US" w:bidi="en-US"/>
        </w:rPr>
        <w:t>иммунохроматографического</w:t>
      </w:r>
      <w:proofErr w:type="spellEnd"/>
      <w:r w:rsidRPr="007A44E0">
        <w:rPr>
          <w:highlight w:val="yellow"/>
          <w:lang w:eastAsia="en-US" w:bidi="en-US"/>
        </w:rPr>
        <w:t xml:space="preserve"> анализа (ИХА) (в ред. ДС №12 от 20.10.2020г.).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1</w:t>
      </w:r>
      <w:r w:rsidR="00681751" w:rsidRPr="00BD4197">
        <w:rPr>
          <w:b/>
          <w:sz w:val="24"/>
          <w:szCs w:val="24"/>
        </w:rPr>
        <w:t>2</w:t>
      </w:r>
      <w:r w:rsidRPr="00BD4197">
        <w:rPr>
          <w:b/>
          <w:sz w:val="24"/>
          <w:szCs w:val="24"/>
        </w:rPr>
        <w:t xml:space="preserve">. </w:t>
      </w:r>
      <w:r w:rsidR="00B8344D" w:rsidRPr="00BD4197">
        <w:rPr>
          <w:bCs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="00B8344D" w:rsidRPr="00BD4197">
        <w:rPr>
          <w:sz w:val="24"/>
          <w:szCs w:val="24"/>
        </w:rPr>
        <w:t>.</w:t>
      </w:r>
    </w:p>
    <w:p w:rsidR="00343BB6" w:rsidRPr="00BD4197" w:rsidRDefault="009966B0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bCs/>
          <w:sz w:val="24"/>
          <w:szCs w:val="24"/>
        </w:rPr>
        <w:t>Приложение 13.</w:t>
      </w:r>
      <w:r w:rsidRPr="00BD4197">
        <w:rPr>
          <w:sz w:val="24"/>
          <w:szCs w:val="24"/>
        </w:rPr>
        <w:t xml:space="preserve"> Тарифы </w:t>
      </w:r>
      <w:r w:rsidR="00E3761E" w:rsidRPr="00BD4197">
        <w:rPr>
          <w:sz w:val="24"/>
          <w:szCs w:val="24"/>
        </w:rPr>
        <w:t xml:space="preserve">за комплексное посещение для проведения диспансеризации </w:t>
      </w:r>
      <w:r w:rsidRPr="00BD4197">
        <w:rPr>
          <w:sz w:val="24"/>
          <w:szCs w:val="24"/>
        </w:rPr>
        <w:t>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</w:t>
      </w:r>
      <w:r w:rsidR="002F6119" w:rsidRPr="00BD4197">
        <w:rPr>
          <w:sz w:val="24"/>
          <w:szCs w:val="24"/>
        </w:rPr>
        <w:t>.</w:t>
      </w:r>
    </w:p>
    <w:p w:rsidR="00343BB6" w:rsidRPr="00BD4197" w:rsidRDefault="00A04CAB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1</w:t>
      </w:r>
      <w:r w:rsidR="00681751" w:rsidRPr="00BD4197">
        <w:rPr>
          <w:b/>
          <w:sz w:val="24"/>
          <w:szCs w:val="24"/>
        </w:rPr>
        <w:t>4</w:t>
      </w:r>
      <w:r w:rsidR="00343BB6" w:rsidRPr="00BD4197">
        <w:rPr>
          <w:b/>
          <w:sz w:val="24"/>
          <w:szCs w:val="24"/>
        </w:rPr>
        <w:t>.</w:t>
      </w:r>
      <w:r w:rsidR="00343BB6" w:rsidRPr="00BD4197">
        <w:rPr>
          <w:sz w:val="24"/>
          <w:szCs w:val="24"/>
        </w:rPr>
        <w:t xml:space="preserve"> </w:t>
      </w:r>
      <w:r w:rsidR="00C11CE4" w:rsidRPr="00BD4197">
        <w:rPr>
          <w:sz w:val="24"/>
          <w:szCs w:val="24"/>
        </w:rPr>
        <w:t xml:space="preserve">Тарифы </w:t>
      </w:r>
      <w:r w:rsidR="00E3761E" w:rsidRPr="00BD4197">
        <w:rPr>
          <w:sz w:val="24"/>
          <w:szCs w:val="24"/>
        </w:rPr>
        <w:t>за комплексное посещение для проведения профилактических медицинских осмотров</w:t>
      </w:r>
      <w:r w:rsidR="00655B4C" w:rsidRPr="00BD4197">
        <w:rPr>
          <w:sz w:val="24"/>
          <w:szCs w:val="24"/>
        </w:rPr>
        <w:t xml:space="preserve"> несовершеннолетних (</w:t>
      </w:r>
      <w:r w:rsidR="00C11CE4" w:rsidRPr="00BD4197">
        <w:rPr>
          <w:sz w:val="24"/>
          <w:szCs w:val="24"/>
        </w:rPr>
        <w:t>I этап).</w:t>
      </w:r>
    </w:p>
    <w:p w:rsidR="00343BB6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1</w:t>
      </w:r>
      <w:r w:rsidR="00681751" w:rsidRPr="00BD4197">
        <w:rPr>
          <w:b/>
          <w:sz w:val="24"/>
          <w:szCs w:val="24"/>
        </w:rPr>
        <w:t>5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Тарифы на проведение диспансеризаций, медосмотров, профосмотров взрослых.</w:t>
      </w:r>
    </w:p>
    <w:p w:rsidR="00343BB6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1.</w:t>
      </w:r>
      <w:r w:rsidRPr="00BD4197">
        <w:rPr>
          <w:sz w:val="24"/>
          <w:szCs w:val="24"/>
        </w:rPr>
        <w:t xml:space="preserve"> </w:t>
      </w:r>
      <w:r w:rsidR="004B6731" w:rsidRPr="00BD4197">
        <w:rPr>
          <w:sz w:val="24"/>
          <w:szCs w:val="24"/>
        </w:rPr>
        <w:t>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</w:t>
      </w:r>
      <w:r w:rsidRPr="00BD4197">
        <w:rPr>
          <w:sz w:val="24"/>
          <w:szCs w:val="24"/>
        </w:rPr>
        <w:t>.</w:t>
      </w:r>
    </w:p>
    <w:p w:rsidR="00343BB6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2.</w:t>
      </w:r>
      <w:r w:rsidRPr="00BD4197">
        <w:rPr>
          <w:sz w:val="24"/>
          <w:szCs w:val="24"/>
        </w:rPr>
        <w:t xml:space="preserve"> </w:t>
      </w:r>
      <w:r w:rsidR="004B6731" w:rsidRPr="00BD4197">
        <w:rPr>
          <w:sz w:val="24"/>
          <w:szCs w:val="24"/>
        </w:rPr>
        <w:t>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</w:t>
      </w:r>
      <w:r w:rsidRPr="00BD4197">
        <w:rPr>
          <w:sz w:val="24"/>
          <w:szCs w:val="24"/>
        </w:rPr>
        <w:t>.</w:t>
      </w:r>
    </w:p>
    <w:p w:rsidR="004B6731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3.</w:t>
      </w:r>
      <w:r w:rsidRPr="00BD4197">
        <w:rPr>
          <w:sz w:val="24"/>
          <w:szCs w:val="24"/>
        </w:rPr>
        <w:t xml:space="preserve"> </w:t>
      </w:r>
      <w:r w:rsidR="004B6731" w:rsidRPr="00BD4197">
        <w:rPr>
          <w:sz w:val="24"/>
          <w:szCs w:val="24"/>
        </w:rPr>
        <w:t>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рублях).</w:t>
      </w:r>
    </w:p>
    <w:p w:rsidR="00343BB6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4.</w:t>
      </w:r>
      <w:r w:rsidRPr="00BD4197">
        <w:rPr>
          <w:sz w:val="24"/>
          <w:szCs w:val="24"/>
        </w:rPr>
        <w:t xml:space="preserve"> </w:t>
      </w:r>
      <w:r w:rsidR="004B6731" w:rsidRPr="00BD4197">
        <w:rPr>
          <w:sz w:val="24"/>
          <w:szCs w:val="24"/>
        </w:rPr>
        <w:t>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</w:t>
      </w:r>
      <w:r w:rsidRPr="00BD4197">
        <w:rPr>
          <w:sz w:val="24"/>
          <w:szCs w:val="24"/>
        </w:rPr>
        <w:t>.</w:t>
      </w:r>
    </w:p>
    <w:p w:rsidR="00343BB6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5.</w:t>
      </w:r>
      <w:r w:rsidRPr="00BD4197">
        <w:rPr>
          <w:sz w:val="24"/>
          <w:szCs w:val="24"/>
        </w:rPr>
        <w:t xml:space="preserve"> </w:t>
      </w:r>
      <w:r w:rsidR="004B6731" w:rsidRPr="00BD4197">
        <w:rPr>
          <w:sz w:val="24"/>
          <w:szCs w:val="24"/>
        </w:rPr>
        <w:t xml:space="preserve">Тарифы </w:t>
      </w:r>
      <w:r w:rsidR="007812E4" w:rsidRPr="00BD4197">
        <w:rPr>
          <w:sz w:val="24"/>
          <w:szCs w:val="24"/>
        </w:rPr>
        <w:t xml:space="preserve">за комплексное посещение для проведения диспансеризации определенных групп взрослого населения </w:t>
      </w:r>
      <w:r w:rsidR="004B6731" w:rsidRPr="00BD4197">
        <w:rPr>
          <w:sz w:val="24"/>
          <w:szCs w:val="24"/>
        </w:rPr>
        <w:t>(мужчины 2 этап)</w:t>
      </w:r>
      <w:r w:rsidRPr="00BD4197">
        <w:rPr>
          <w:sz w:val="24"/>
          <w:szCs w:val="24"/>
        </w:rPr>
        <w:t>.</w:t>
      </w:r>
    </w:p>
    <w:p w:rsidR="00343BB6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6.</w:t>
      </w:r>
      <w:r w:rsidRPr="00BD4197">
        <w:rPr>
          <w:sz w:val="24"/>
          <w:szCs w:val="24"/>
        </w:rPr>
        <w:t xml:space="preserve"> </w:t>
      </w:r>
      <w:r w:rsidR="007812E4" w:rsidRPr="00BD4197">
        <w:rPr>
          <w:sz w:val="24"/>
          <w:szCs w:val="24"/>
        </w:rPr>
        <w:t xml:space="preserve">Тарифы за комплексное посещение для проведения диспансеризации определенных групп взрослого населения </w:t>
      </w:r>
      <w:r w:rsidR="004B6731" w:rsidRPr="00BD4197">
        <w:rPr>
          <w:sz w:val="24"/>
          <w:szCs w:val="24"/>
        </w:rPr>
        <w:t>(женщины 2 этап)</w:t>
      </w:r>
      <w:r w:rsidRPr="00BD4197">
        <w:rPr>
          <w:sz w:val="24"/>
          <w:szCs w:val="24"/>
        </w:rPr>
        <w:t>.</w:t>
      </w:r>
    </w:p>
    <w:p w:rsidR="00E518DA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1</w:t>
      </w:r>
      <w:r w:rsidR="00681751" w:rsidRPr="00BD4197">
        <w:rPr>
          <w:b/>
          <w:sz w:val="24"/>
          <w:szCs w:val="24"/>
        </w:rPr>
        <w:t>6</w:t>
      </w:r>
      <w:r w:rsidRPr="00BD4197">
        <w:rPr>
          <w:b/>
          <w:sz w:val="24"/>
          <w:szCs w:val="24"/>
        </w:rPr>
        <w:t xml:space="preserve">. </w:t>
      </w:r>
      <w:r w:rsidRPr="00BD4197">
        <w:rPr>
          <w:sz w:val="24"/>
          <w:szCs w:val="24"/>
        </w:rPr>
        <w:t>Тарифы</w:t>
      </w:r>
      <w:r w:rsidR="00E518DA" w:rsidRPr="00BD4197">
        <w:rPr>
          <w:sz w:val="24"/>
          <w:szCs w:val="24"/>
        </w:rPr>
        <w:t xml:space="preserve"> для централизованных верификационных лабораторий для взаиморасчетов с медицинскими организациями. </w:t>
      </w:r>
    </w:p>
    <w:p w:rsidR="00343BB6" w:rsidRPr="00BD4197" w:rsidRDefault="00343BB6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1</w:t>
      </w:r>
      <w:r w:rsidR="00681751" w:rsidRPr="00BD4197">
        <w:rPr>
          <w:b/>
          <w:sz w:val="24"/>
          <w:szCs w:val="24"/>
        </w:rPr>
        <w:t>7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</w:t>
      </w:r>
      <w:r w:rsidR="00A03885" w:rsidRPr="00BD4197">
        <w:rPr>
          <w:sz w:val="24"/>
          <w:szCs w:val="24"/>
        </w:rPr>
        <w:t xml:space="preserve">Тарифы и коэффициенты для оплаты </w:t>
      </w:r>
      <w:r w:rsidRPr="00BD4197">
        <w:rPr>
          <w:sz w:val="24"/>
          <w:szCs w:val="24"/>
        </w:rPr>
        <w:t>диализа.</w:t>
      </w:r>
    </w:p>
    <w:p w:rsidR="00A03885" w:rsidRPr="00BD4197" w:rsidRDefault="00A03885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1.</w:t>
      </w:r>
      <w:r w:rsidRPr="00BD4197">
        <w:rPr>
          <w:sz w:val="24"/>
          <w:szCs w:val="24"/>
        </w:rPr>
        <w:t xml:space="preserve"> Базовый тариф для оплаты диализа.</w:t>
      </w:r>
    </w:p>
    <w:p w:rsidR="00A03885" w:rsidRPr="00BD4197" w:rsidRDefault="00A03885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2</w:t>
      </w:r>
      <w:r w:rsidRPr="00BD4197">
        <w:rPr>
          <w:sz w:val="24"/>
          <w:szCs w:val="24"/>
        </w:rPr>
        <w:t>. Коэффициенты относительной затратоемкости к базовым тарифам для оплаты диализа.</w:t>
      </w:r>
    </w:p>
    <w:p w:rsidR="00A03885" w:rsidRPr="00BD4197" w:rsidRDefault="0062739E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Таблица 3.</w:t>
      </w:r>
      <w:r w:rsidRPr="00BD4197">
        <w:rPr>
          <w:sz w:val="24"/>
          <w:szCs w:val="24"/>
        </w:rPr>
        <w:t xml:space="preserve"> Тарифы по оплате </w:t>
      </w:r>
      <w:r w:rsidR="00290D47" w:rsidRPr="00BD4197">
        <w:rPr>
          <w:sz w:val="24"/>
          <w:szCs w:val="24"/>
        </w:rPr>
        <w:t>медицинской помощи с применением методов диализа.</w:t>
      </w:r>
    </w:p>
    <w:p w:rsidR="00343BB6" w:rsidRPr="00BD4197" w:rsidRDefault="00A04CAB" w:rsidP="007D1B38">
      <w:pPr>
        <w:pStyle w:val="a4"/>
        <w:keepNext/>
        <w:keepLines/>
        <w:ind w:firstLine="851"/>
        <w:contextualSpacing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1</w:t>
      </w:r>
      <w:r w:rsidR="00681751" w:rsidRPr="00BD4197">
        <w:rPr>
          <w:b/>
          <w:sz w:val="24"/>
          <w:szCs w:val="24"/>
        </w:rPr>
        <w:t>8</w:t>
      </w:r>
      <w:r w:rsidR="00343BB6" w:rsidRPr="00BD4197">
        <w:rPr>
          <w:b/>
          <w:sz w:val="24"/>
          <w:szCs w:val="24"/>
        </w:rPr>
        <w:t xml:space="preserve">. </w:t>
      </w:r>
      <w:r w:rsidR="00343BB6" w:rsidRPr="00BD4197">
        <w:rPr>
          <w:sz w:val="24"/>
          <w:szCs w:val="24"/>
        </w:rPr>
        <w:t>Тарифы на оплату законченных случаев лечения в стационарных условиях</w:t>
      </w:r>
      <w:r w:rsidR="00B64DF1" w:rsidRPr="00BD4197">
        <w:rPr>
          <w:sz w:val="24"/>
          <w:szCs w:val="24"/>
        </w:rPr>
        <w:t xml:space="preserve"> </w:t>
      </w:r>
      <w:r w:rsidR="00343BB6" w:rsidRPr="00BD4197">
        <w:rPr>
          <w:sz w:val="24"/>
          <w:szCs w:val="24"/>
        </w:rPr>
        <w:t xml:space="preserve">по </w:t>
      </w:r>
      <w:r w:rsidR="00B64DF1" w:rsidRPr="00BD4197">
        <w:rPr>
          <w:sz w:val="24"/>
          <w:szCs w:val="24"/>
        </w:rPr>
        <w:t>группам</w:t>
      </w:r>
      <w:r w:rsidR="00343BB6" w:rsidRPr="00BD4197">
        <w:rPr>
          <w:sz w:val="24"/>
          <w:szCs w:val="24"/>
        </w:rPr>
        <w:t xml:space="preserve"> высокотехнологичной медицинской помощи</w:t>
      </w:r>
      <w:r w:rsidR="00CE3E69" w:rsidRPr="00BD4197">
        <w:rPr>
          <w:sz w:val="24"/>
          <w:szCs w:val="24"/>
        </w:rPr>
        <w:t>.</w:t>
      </w:r>
    </w:p>
    <w:p w:rsidR="00343BB6" w:rsidRPr="00BD4197" w:rsidRDefault="00A04CAB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Приложение </w:t>
      </w:r>
      <w:r w:rsidR="00681751" w:rsidRPr="00BD4197">
        <w:rPr>
          <w:b/>
          <w:sz w:val="24"/>
          <w:szCs w:val="24"/>
        </w:rPr>
        <w:t>19</w:t>
      </w:r>
      <w:r w:rsidR="00343BB6" w:rsidRPr="00BD4197">
        <w:rPr>
          <w:b/>
          <w:sz w:val="24"/>
          <w:szCs w:val="24"/>
        </w:rPr>
        <w:t>.</w:t>
      </w:r>
      <w:r w:rsidR="00343BB6" w:rsidRPr="00BD4197">
        <w:rPr>
          <w:sz w:val="24"/>
          <w:szCs w:val="24"/>
        </w:rPr>
        <w:t xml:space="preserve"> </w:t>
      </w:r>
      <w:r w:rsidR="0006368B" w:rsidRPr="00BD4197">
        <w:rPr>
          <w:sz w:val="24"/>
          <w:szCs w:val="24"/>
        </w:rPr>
        <w:t>Размер средней стоимости законченного случая лечения, включенного в КСГ или КПГ (базовая ставка) в стационарных условиях и в условиях дневного стационара.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2</w:t>
      </w:r>
      <w:r w:rsidR="00681751" w:rsidRPr="00BD4197">
        <w:rPr>
          <w:b/>
          <w:sz w:val="24"/>
          <w:szCs w:val="24"/>
        </w:rPr>
        <w:t>0</w:t>
      </w:r>
      <w:r w:rsidRPr="00BD4197">
        <w:rPr>
          <w:b/>
          <w:sz w:val="24"/>
          <w:szCs w:val="24"/>
        </w:rPr>
        <w:t xml:space="preserve">. </w:t>
      </w:r>
      <w:r w:rsidRPr="00BD4197">
        <w:rPr>
          <w:sz w:val="24"/>
          <w:szCs w:val="24"/>
        </w:rPr>
        <w:t xml:space="preserve">Перечень клинико-профильных групп (КПГ) и коэффициентов </w:t>
      </w:r>
      <w:proofErr w:type="gramStart"/>
      <w:r w:rsidRPr="00BD4197">
        <w:rPr>
          <w:sz w:val="24"/>
          <w:szCs w:val="24"/>
        </w:rPr>
        <w:t>относительной</w:t>
      </w:r>
      <w:proofErr w:type="gramEnd"/>
      <w:r w:rsidRPr="00BD4197">
        <w:rPr>
          <w:sz w:val="24"/>
          <w:szCs w:val="24"/>
        </w:rPr>
        <w:t xml:space="preserve"> затратоемкости стационара.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lastRenderedPageBreak/>
        <w:t>Приложение 2</w:t>
      </w:r>
      <w:r w:rsidR="00681751" w:rsidRPr="00BD4197">
        <w:rPr>
          <w:b/>
          <w:sz w:val="24"/>
          <w:szCs w:val="24"/>
        </w:rPr>
        <w:t>1</w:t>
      </w:r>
      <w:r w:rsidRPr="00BD4197">
        <w:rPr>
          <w:b/>
          <w:sz w:val="24"/>
          <w:szCs w:val="24"/>
        </w:rPr>
        <w:t xml:space="preserve">. </w:t>
      </w:r>
      <w:r w:rsidRPr="00BD4197">
        <w:rPr>
          <w:sz w:val="24"/>
          <w:szCs w:val="24"/>
        </w:rPr>
        <w:t xml:space="preserve">Перечень клинико-статистических групп (КСГ) и </w:t>
      </w:r>
      <w:proofErr w:type="spellStart"/>
      <w:r w:rsidRPr="00BD4197">
        <w:rPr>
          <w:sz w:val="24"/>
          <w:szCs w:val="24"/>
        </w:rPr>
        <w:t>коэфициентов</w:t>
      </w:r>
      <w:proofErr w:type="spellEnd"/>
      <w:r w:rsidRPr="00BD4197">
        <w:rPr>
          <w:sz w:val="24"/>
          <w:szCs w:val="24"/>
        </w:rPr>
        <w:t xml:space="preserve"> </w:t>
      </w:r>
      <w:proofErr w:type="gramStart"/>
      <w:r w:rsidRPr="00BD4197">
        <w:rPr>
          <w:sz w:val="24"/>
          <w:szCs w:val="24"/>
        </w:rPr>
        <w:t>относительной</w:t>
      </w:r>
      <w:proofErr w:type="gramEnd"/>
      <w:r w:rsidRPr="00BD4197">
        <w:rPr>
          <w:sz w:val="24"/>
          <w:szCs w:val="24"/>
        </w:rPr>
        <w:t xml:space="preserve"> затратоемкости стационара.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2</w:t>
      </w:r>
      <w:r w:rsidR="00681751" w:rsidRPr="00BD4197">
        <w:rPr>
          <w:b/>
          <w:sz w:val="24"/>
          <w:szCs w:val="24"/>
        </w:rPr>
        <w:t>2</w:t>
      </w:r>
      <w:r w:rsidRPr="00BD4197">
        <w:rPr>
          <w:b/>
          <w:sz w:val="24"/>
          <w:szCs w:val="24"/>
        </w:rPr>
        <w:t xml:space="preserve">. </w:t>
      </w:r>
      <w:r w:rsidRPr="00BD4197">
        <w:rPr>
          <w:sz w:val="24"/>
          <w:szCs w:val="24"/>
        </w:rPr>
        <w:t>Поправочные коэффициенты оплаты клинико-статистических групп (КСГ) и клинико-профильных групп (КПГ).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2</w:t>
      </w:r>
      <w:r w:rsidR="00681751" w:rsidRPr="00BD4197">
        <w:rPr>
          <w:b/>
          <w:sz w:val="24"/>
          <w:szCs w:val="24"/>
        </w:rPr>
        <w:t>3</w:t>
      </w:r>
      <w:r w:rsidRPr="00BD4197">
        <w:rPr>
          <w:b/>
          <w:sz w:val="24"/>
          <w:szCs w:val="24"/>
        </w:rPr>
        <w:t xml:space="preserve">. </w:t>
      </w:r>
      <w:r w:rsidRPr="00BD4197">
        <w:rPr>
          <w:sz w:val="24"/>
          <w:szCs w:val="24"/>
        </w:rPr>
        <w:t>Значение коэффициента дифференциации по муниципальным образованиям.</w:t>
      </w:r>
    </w:p>
    <w:p w:rsidR="00343BB6" w:rsidRPr="00BD4197" w:rsidRDefault="00A04CAB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2</w:t>
      </w:r>
      <w:r w:rsidR="00681751" w:rsidRPr="00BD4197">
        <w:rPr>
          <w:b/>
          <w:sz w:val="24"/>
          <w:szCs w:val="24"/>
        </w:rPr>
        <w:t>4</w:t>
      </w:r>
      <w:r w:rsidR="00343BB6" w:rsidRPr="00BD4197">
        <w:rPr>
          <w:b/>
          <w:sz w:val="24"/>
          <w:szCs w:val="24"/>
        </w:rPr>
        <w:t xml:space="preserve">. </w:t>
      </w:r>
      <w:r w:rsidR="00343BB6" w:rsidRPr="00BD4197">
        <w:rPr>
          <w:sz w:val="24"/>
          <w:szCs w:val="24"/>
        </w:rPr>
        <w:t>Тариф  койко-дня сестринского ухода.</w:t>
      </w:r>
    </w:p>
    <w:p w:rsidR="00C64EB6" w:rsidRPr="00BD4197" w:rsidRDefault="00C64EB6" w:rsidP="007D1B38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D4197">
        <w:rPr>
          <w:b/>
          <w:bCs/>
          <w:sz w:val="24"/>
          <w:szCs w:val="24"/>
        </w:rPr>
        <w:t>Приложение 25.</w:t>
      </w:r>
      <w:r w:rsidRPr="00BD4197">
        <w:rPr>
          <w:sz w:val="24"/>
          <w:szCs w:val="24"/>
        </w:rPr>
        <w:t xml:space="preserve"> Перечень клинико-профильных групп (КПГ) и коэффициентов </w:t>
      </w:r>
      <w:proofErr w:type="gramStart"/>
      <w:r w:rsidRPr="00BD4197">
        <w:rPr>
          <w:sz w:val="24"/>
          <w:szCs w:val="24"/>
        </w:rPr>
        <w:t>относительной</w:t>
      </w:r>
      <w:proofErr w:type="gramEnd"/>
      <w:r w:rsidRPr="00BD4197">
        <w:rPr>
          <w:sz w:val="24"/>
          <w:szCs w:val="24"/>
        </w:rPr>
        <w:t xml:space="preserve"> затратоемкости дневного стационара.</w:t>
      </w:r>
      <w:r w:rsidRPr="00BD4197">
        <w:rPr>
          <w:b/>
          <w:sz w:val="24"/>
          <w:szCs w:val="24"/>
        </w:rPr>
        <w:t xml:space="preserve"> 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>Приложение 2</w:t>
      </w:r>
      <w:r w:rsidR="00681751" w:rsidRPr="00BD4197">
        <w:rPr>
          <w:b/>
          <w:sz w:val="24"/>
          <w:szCs w:val="24"/>
        </w:rPr>
        <w:t>6</w:t>
      </w:r>
      <w:r w:rsidRPr="00BD4197">
        <w:rPr>
          <w:b/>
          <w:sz w:val="24"/>
          <w:szCs w:val="24"/>
        </w:rPr>
        <w:t xml:space="preserve">. </w:t>
      </w:r>
      <w:r w:rsidR="00C64EB6" w:rsidRPr="00BD4197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="00C64EB6" w:rsidRPr="00BD4197">
        <w:rPr>
          <w:sz w:val="24"/>
          <w:szCs w:val="24"/>
        </w:rPr>
        <w:t>относительной</w:t>
      </w:r>
      <w:proofErr w:type="gramEnd"/>
      <w:r w:rsidR="00C64EB6" w:rsidRPr="00BD4197">
        <w:rPr>
          <w:sz w:val="24"/>
          <w:szCs w:val="24"/>
        </w:rPr>
        <w:t xml:space="preserve"> затратоемкости дневного стационара.</w:t>
      </w:r>
    </w:p>
    <w:p w:rsidR="00B326A9" w:rsidRPr="00BD4197" w:rsidRDefault="00B326A9" w:rsidP="007D1B38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D4197">
        <w:rPr>
          <w:b/>
          <w:bCs/>
          <w:sz w:val="24"/>
          <w:szCs w:val="24"/>
        </w:rPr>
        <w:t>Приложение 27.</w:t>
      </w:r>
      <w:r w:rsidRPr="00BD4197">
        <w:rPr>
          <w:sz w:val="24"/>
          <w:szCs w:val="24"/>
        </w:rPr>
        <w:t xml:space="preserve"> </w:t>
      </w:r>
    </w:p>
    <w:p w:rsidR="00A06377" w:rsidRPr="00BD4197" w:rsidRDefault="00AA0A52" w:rsidP="007D1B38">
      <w:pPr>
        <w:keepNext/>
        <w:keepLines/>
        <w:ind w:firstLine="851"/>
        <w:contextualSpacing/>
        <w:jc w:val="both"/>
        <w:rPr>
          <w:rStyle w:val="FontStyle16"/>
          <w:bCs/>
          <w:sz w:val="24"/>
          <w:szCs w:val="24"/>
        </w:rPr>
      </w:pPr>
      <w:r w:rsidRPr="00BD4197">
        <w:rPr>
          <w:rStyle w:val="FontStyle16"/>
          <w:b/>
          <w:bCs/>
          <w:sz w:val="24"/>
          <w:szCs w:val="24"/>
        </w:rPr>
        <w:t>Таблица 1.</w:t>
      </w:r>
      <w:r w:rsidRPr="00BD4197">
        <w:t xml:space="preserve"> </w:t>
      </w:r>
      <w:r w:rsidR="00A06377" w:rsidRPr="00BD4197">
        <w:rPr>
          <w:rStyle w:val="FontStyle16"/>
          <w:bCs/>
          <w:sz w:val="24"/>
          <w:szCs w:val="24"/>
        </w:rPr>
        <w:t>Интегрированный коэффициент и дифференцированный подушевой норматив финансирования по скорой медицинской помощи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2</w:t>
      </w:r>
      <w:r w:rsidR="00681751" w:rsidRPr="00BD4197">
        <w:rPr>
          <w:b/>
          <w:sz w:val="24"/>
          <w:szCs w:val="24"/>
        </w:rPr>
        <w:t>8</w:t>
      </w:r>
      <w:r w:rsidRPr="00BD4197">
        <w:rPr>
          <w:b/>
          <w:sz w:val="24"/>
          <w:szCs w:val="24"/>
        </w:rPr>
        <w:t>.</w:t>
      </w:r>
      <w:r w:rsidR="00DF6A0D" w:rsidRPr="00BD4197">
        <w:rPr>
          <w:sz w:val="24"/>
          <w:szCs w:val="24"/>
        </w:rPr>
        <w:t xml:space="preserve"> </w:t>
      </w:r>
      <w:r w:rsidR="009B3F9F" w:rsidRPr="00BD4197">
        <w:rPr>
          <w:sz w:val="24"/>
          <w:szCs w:val="24"/>
        </w:rPr>
        <w:t>Базовый (средний) подушевой норматив финансирования скорой медицинской помощи.</w:t>
      </w:r>
    </w:p>
    <w:p w:rsidR="00A37EDF" w:rsidRPr="00BD4197" w:rsidRDefault="00A37EDF" w:rsidP="007D1B38">
      <w:pPr>
        <w:keepNext/>
        <w:keepLines/>
        <w:ind w:firstLine="851"/>
        <w:contextualSpacing/>
        <w:jc w:val="both"/>
        <w:rPr>
          <w:rStyle w:val="21"/>
          <w:szCs w:val="24"/>
        </w:rPr>
      </w:pPr>
      <w:r w:rsidRPr="00BD4197">
        <w:rPr>
          <w:b/>
          <w:sz w:val="24"/>
          <w:szCs w:val="24"/>
        </w:rPr>
        <w:t>Приложение 29.</w:t>
      </w:r>
      <w:r w:rsidRPr="00BD4197">
        <w:rPr>
          <w:sz w:val="24"/>
          <w:szCs w:val="24"/>
        </w:rPr>
        <w:t xml:space="preserve"> </w:t>
      </w:r>
      <w:r w:rsidRPr="00BD4197">
        <w:rPr>
          <w:rStyle w:val="21"/>
          <w:szCs w:val="24"/>
        </w:rPr>
        <w:t>Тариф за вызов скорой медицинской помощи</w:t>
      </w:r>
      <w:r w:rsidRPr="00BD4197">
        <w:rPr>
          <w:sz w:val="24"/>
          <w:szCs w:val="24"/>
        </w:rPr>
        <w:t>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BD4197">
        <w:rPr>
          <w:rStyle w:val="21"/>
          <w:b/>
          <w:szCs w:val="24"/>
        </w:rPr>
        <w:t>Приложение</w:t>
      </w:r>
      <w:r w:rsidR="00A04CAB" w:rsidRPr="00BD4197">
        <w:rPr>
          <w:b/>
          <w:sz w:val="24"/>
          <w:szCs w:val="24"/>
        </w:rPr>
        <w:t xml:space="preserve"> 3</w:t>
      </w:r>
      <w:r w:rsidR="00681751" w:rsidRPr="00BD4197">
        <w:rPr>
          <w:b/>
          <w:sz w:val="24"/>
          <w:szCs w:val="24"/>
        </w:rPr>
        <w:t>0</w:t>
      </w:r>
      <w:r w:rsidRPr="00BD4197">
        <w:rPr>
          <w:b/>
          <w:sz w:val="24"/>
          <w:szCs w:val="24"/>
        </w:rPr>
        <w:t>.</w:t>
      </w:r>
      <w:r w:rsidR="00700FDE" w:rsidRPr="00BD4197">
        <w:rPr>
          <w:b/>
          <w:sz w:val="24"/>
          <w:szCs w:val="24"/>
        </w:rPr>
        <w:t>1.</w:t>
      </w:r>
      <w:r w:rsidRPr="00BD4197">
        <w:rPr>
          <w:sz w:val="24"/>
          <w:szCs w:val="24"/>
        </w:rPr>
        <w:t xml:space="preserve"> Рекомендуемая структура расходов по условиям оказания медицинской помощи базовой программы ОМС, а так   же не установленных базовой программой ОМС.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 w:rsidRPr="00BD4197">
        <w:rPr>
          <w:rStyle w:val="FontStyle33"/>
          <w:rFonts w:ascii="Times New Roman" w:hAnsi="Times New Roman" w:cs="Times New Roman"/>
          <w:sz w:val="24"/>
          <w:szCs w:val="24"/>
        </w:rPr>
        <w:t xml:space="preserve">Приложение </w:t>
      </w:r>
      <w:r w:rsidR="00A04CAB" w:rsidRPr="00BD4197">
        <w:rPr>
          <w:rStyle w:val="FontStyle33"/>
          <w:rFonts w:ascii="Times New Roman" w:hAnsi="Times New Roman" w:cs="Times New Roman"/>
          <w:sz w:val="24"/>
          <w:szCs w:val="24"/>
        </w:rPr>
        <w:t>3</w:t>
      </w:r>
      <w:r w:rsidR="00681751" w:rsidRPr="00BD4197">
        <w:rPr>
          <w:rStyle w:val="FontStyle33"/>
          <w:rFonts w:ascii="Times New Roman" w:hAnsi="Times New Roman" w:cs="Times New Roman"/>
          <w:sz w:val="24"/>
          <w:szCs w:val="24"/>
        </w:rPr>
        <w:t>0</w:t>
      </w:r>
      <w:r w:rsidR="00700FDE" w:rsidRPr="00BD4197">
        <w:rPr>
          <w:rStyle w:val="FontStyle33"/>
          <w:rFonts w:ascii="Times New Roman" w:hAnsi="Times New Roman" w:cs="Times New Roman"/>
          <w:sz w:val="24"/>
          <w:szCs w:val="24"/>
        </w:rPr>
        <w:t>.</w:t>
      </w:r>
      <w:r w:rsidR="00A04CAB" w:rsidRPr="00BD4197">
        <w:rPr>
          <w:rStyle w:val="FontStyle33"/>
          <w:rFonts w:ascii="Times New Roman" w:hAnsi="Times New Roman" w:cs="Times New Roman"/>
          <w:sz w:val="24"/>
          <w:szCs w:val="24"/>
        </w:rPr>
        <w:t>2</w:t>
      </w:r>
      <w:r w:rsidRPr="00BD4197">
        <w:rPr>
          <w:rStyle w:val="FontStyle33"/>
          <w:rFonts w:ascii="Times New Roman" w:hAnsi="Times New Roman" w:cs="Times New Roman"/>
          <w:sz w:val="24"/>
          <w:szCs w:val="24"/>
        </w:rPr>
        <w:t xml:space="preserve">. </w:t>
      </w:r>
      <w:r w:rsidRPr="00BD4197">
        <w:rPr>
          <w:rStyle w:val="FontStyle33"/>
          <w:rFonts w:ascii="Times New Roman" w:hAnsi="Times New Roman" w:cs="Times New Roman"/>
          <w:b w:val="0"/>
          <w:sz w:val="24"/>
          <w:szCs w:val="24"/>
        </w:rPr>
        <w:t>Рекомендуемая структура расходов высокотехнологичной медицинской помощи.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3</w:t>
      </w:r>
      <w:r w:rsidR="00681751" w:rsidRPr="00BD4197">
        <w:rPr>
          <w:b/>
          <w:sz w:val="24"/>
          <w:szCs w:val="24"/>
        </w:rPr>
        <w:t>0</w:t>
      </w:r>
      <w:r w:rsidR="00700FDE" w:rsidRPr="00BD4197">
        <w:rPr>
          <w:b/>
          <w:sz w:val="24"/>
          <w:szCs w:val="24"/>
        </w:rPr>
        <w:t>.</w:t>
      </w:r>
      <w:r w:rsidR="00A04CAB" w:rsidRPr="00BD4197">
        <w:rPr>
          <w:b/>
          <w:sz w:val="24"/>
          <w:szCs w:val="24"/>
        </w:rPr>
        <w:t>3</w:t>
      </w:r>
      <w:r w:rsidRPr="00BD4197">
        <w:rPr>
          <w:b/>
          <w:sz w:val="24"/>
          <w:szCs w:val="24"/>
        </w:rPr>
        <w:t xml:space="preserve">. </w:t>
      </w:r>
      <w:r w:rsidRPr="00BD4197">
        <w:rPr>
          <w:sz w:val="24"/>
          <w:szCs w:val="24"/>
        </w:rPr>
        <w:t>Рекомендуемая среднегодовая структура тарифов на проведение диспансеризации детей-сирот и на проведение диспансеризации определенных гру</w:t>
      </w:r>
      <w:proofErr w:type="gramStart"/>
      <w:r w:rsidRPr="00BD4197">
        <w:rPr>
          <w:sz w:val="24"/>
          <w:szCs w:val="24"/>
        </w:rPr>
        <w:t>пп взр</w:t>
      </w:r>
      <w:proofErr w:type="gramEnd"/>
      <w:r w:rsidRPr="00BD4197">
        <w:rPr>
          <w:sz w:val="24"/>
          <w:szCs w:val="24"/>
        </w:rPr>
        <w:t>ослого населения.</w:t>
      </w:r>
    </w:p>
    <w:p w:rsidR="00343BB6" w:rsidRPr="00BD4197" w:rsidRDefault="00343BB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3</w:t>
      </w:r>
      <w:r w:rsidR="00681751" w:rsidRPr="00BD4197">
        <w:rPr>
          <w:b/>
          <w:sz w:val="24"/>
          <w:szCs w:val="24"/>
        </w:rPr>
        <w:t>0</w:t>
      </w:r>
      <w:r w:rsidR="00700FDE" w:rsidRPr="00BD4197">
        <w:rPr>
          <w:b/>
          <w:sz w:val="24"/>
          <w:szCs w:val="24"/>
        </w:rPr>
        <w:t>.</w:t>
      </w:r>
      <w:r w:rsidR="00A04CAB" w:rsidRPr="00BD4197">
        <w:rPr>
          <w:b/>
          <w:sz w:val="24"/>
          <w:szCs w:val="24"/>
        </w:rPr>
        <w:t>4</w:t>
      </w:r>
      <w:r w:rsidRPr="00BD4197">
        <w:rPr>
          <w:b/>
          <w:sz w:val="24"/>
          <w:szCs w:val="24"/>
        </w:rPr>
        <w:t xml:space="preserve">. </w:t>
      </w:r>
      <w:r w:rsidRPr="00BD4197">
        <w:rPr>
          <w:sz w:val="24"/>
          <w:szCs w:val="24"/>
        </w:rPr>
        <w:t>Рекомендуемая структура тарифов на проведение услуг диализа.</w:t>
      </w:r>
    </w:p>
    <w:p w:rsidR="00343BB6" w:rsidRPr="00BD4197" w:rsidRDefault="00343BB6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 w:rsidRPr="00BD4197">
        <w:rPr>
          <w:b/>
        </w:rPr>
        <w:t>Приложение 3</w:t>
      </w:r>
      <w:r w:rsidR="00681751" w:rsidRPr="00BD4197">
        <w:rPr>
          <w:b/>
        </w:rPr>
        <w:t>1</w:t>
      </w:r>
      <w:r w:rsidRPr="00BD4197">
        <w:t>.</w:t>
      </w:r>
      <w:r w:rsidRPr="00BD4197">
        <w:rPr>
          <w:rStyle w:val="af1"/>
        </w:rPr>
        <w:t xml:space="preserve"> </w:t>
      </w:r>
      <w:r w:rsidRPr="00BD4197">
        <w:rPr>
          <w:rStyle w:val="FontStyle33"/>
          <w:rFonts w:ascii="Times New Roman" w:hAnsi="Times New Roman" w:cs="Times New Roman"/>
          <w:b w:val="0"/>
          <w:sz w:val="24"/>
          <w:szCs w:val="24"/>
        </w:rPr>
        <w:t>Перечень оснований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343BB6" w:rsidRPr="00BD4197" w:rsidRDefault="00343BB6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16"/>
          <w:bCs/>
          <w:sz w:val="24"/>
          <w:szCs w:val="24"/>
        </w:rPr>
      </w:pPr>
      <w:r w:rsidRPr="00BD4197">
        <w:rPr>
          <w:rStyle w:val="FontStyle33"/>
          <w:rFonts w:ascii="Times New Roman" w:hAnsi="Times New Roman" w:cs="Times New Roman"/>
          <w:sz w:val="24"/>
          <w:szCs w:val="24"/>
        </w:rPr>
        <w:t>Приложение 3</w:t>
      </w:r>
      <w:r w:rsidR="00681751" w:rsidRPr="00BD4197">
        <w:rPr>
          <w:rStyle w:val="FontStyle33"/>
          <w:rFonts w:ascii="Times New Roman" w:hAnsi="Times New Roman" w:cs="Times New Roman"/>
          <w:sz w:val="24"/>
          <w:szCs w:val="24"/>
        </w:rPr>
        <w:t>2</w:t>
      </w:r>
      <w:r w:rsidRPr="00BD4197">
        <w:rPr>
          <w:rStyle w:val="FontStyle33"/>
          <w:rFonts w:ascii="Times New Roman" w:hAnsi="Times New Roman" w:cs="Times New Roman"/>
          <w:sz w:val="24"/>
          <w:szCs w:val="24"/>
        </w:rPr>
        <w:t xml:space="preserve">. </w:t>
      </w:r>
      <w:r w:rsidRPr="00BD4197">
        <w:rPr>
          <w:rStyle w:val="FontStyle16"/>
          <w:bCs/>
          <w:sz w:val="24"/>
          <w:szCs w:val="24"/>
        </w:rPr>
        <w:t>Тариф на оплату мероприятий, направленных на раннее выявление онкологических заболеваний женской репродуктивной сферы, для                                                                                                        АНО "Медицинский диагностический центр "Белая Роза".</w:t>
      </w:r>
    </w:p>
    <w:p w:rsidR="00FF06FE" w:rsidRPr="00BD4197" w:rsidRDefault="00343BB6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16"/>
          <w:bCs/>
          <w:sz w:val="24"/>
          <w:szCs w:val="24"/>
        </w:rPr>
      </w:pPr>
      <w:r w:rsidRPr="00BD4197">
        <w:rPr>
          <w:rStyle w:val="FontStyle16"/>
          <w:b/>
          <w:bCs/>
          <w:sz w:val="24"/>
          <w:szCs w:val="24"/>
        </w:rPr>
        <w:t>Приложение 3</w:t>
      </w:r>
      <w:r w:rsidR="00681751" w:rsidRPr="00BD4197">
        <w:rPr>
          <w:rStyle w:val="FontStyle16"/>
          <w:b/>
          <w:bCs/>
          <w:sz w:val="24"/>
          <w:szCs w:val="24"/>
        </w:rPr>
        <w:t>3</w:t>
      </w:r>
      <w:r w:rsidRPr="00BD4197">
        <w:rPr>
          <w:rStyle w:val="FontStyle16"/>
          <w:b/>
          <w:bCs/>
          <w:sz w:val="24"/>
          <w:szCs w:val="24"/>
        </w:rPr>
        <w:t>.</w:t>
      </w:r>
      <w:r w:rsidRPr="00BD4197">
        <w:rPr>
          <w:rStyle w:val="FontStyle16"/>
          <w:bCs/>
          <w:sz w:val="24"/>
          <w:szCs w:val="24"/>
        </w:rPr>
        <w:t xml:space="preserve"> </w:t>
      </w:r>
      <w:r w:rsidR="00FF06FE" w:rsidRPr="00BD4197">
        <w:rPr>
          <w:rStyle w:val="FontStyle16"/>
          <w:bCs/>
          <w:sz w:val="24"/>
          <w:szCs w:val="24"/>
        </w:rPr>
        <w:t>Тариф по оплате медицинской помощи с применением телемедицинских технологий.</w:t>
      </w:r>
    </w:p>
    <w:p w:rsidR="00FF06FE" w:rsidRPr="00BD4197" w:rsidRDefault="00FF06F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16"/>
          <w:bCs/>
          <w:sz w:val="24"/>
          <w:szCs w:val="24"/>
        </w:rPr>
      </w:pPr>
      <w:r w:rsidRPr="00BD4197">
        <w:rPr>
          <w:rStyle w:val="FontStyle16"/>
          <w:b/>
          <w:bCs/>
          <w:sz w:val="24"/>
          <w:szCs w:val="24"/>
        </w:rPr>
        <w:t xml:space="preserve">Таблица 1. </w:t>
      </w:r>
      <w:r w:rsidRPr="00BD4197">
        <w:rPr>
          <w:rStyle w:val="FontStyle16"/>
          <w:bCs/>
          <w:sz w:val="24"/>
          <w:szCs w:val="24"/>
        </w:rPr>
        <w:t>Дистанционное наблюдение за состоянием здоровья пациента.</w:t>
      </w:r>
    </w:p>
    <w:p w:rsidR="00FF06FE" w:rsidRPr="00BD4197" w:rsidRDefault="00FF06F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16"/>
          <w:bCs/>
          <w:sz w:val="24"/>
          <w:szCs w:val="24"/>
        </w:rPr>
      </w:pPr>
      <w:r w:rsidRPr="00BD4197">
        <w:rPr>
          <w:rStyle w:val="FontStyle16"/>
          <w:b/>
          <w:bCs/>
          <w:sz w:val="24"/>
          <w:szCs w:val="24"/>
        </w:rPr>
        <w:t xml:space="preserve">Таблица 2. </w:t>
      </w:r>
      <w:r w:rsidR="003D19E1" w:rsidRPr="00BD4197">
        <w:rPr>
          <w:rStyle w:val="FontStyle16"/>
          <w:bCs/>
          <w:sz w:val="24"/>
          <w:szCs w:val="24"/>
        </w:rPr>
        <w:t>Тариф посещения «врач-пациент».</w:t>
      </w:r>
    </w:p>
    <w:p w:rsidR="00FF06FE" w:rsidRPr="00BD4197" w:rsidRDefault="00FF06F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16"/>
          <w:bCs/>
          <w:sz w:val="24"/>
          <w:szCs w:val="24"/>
        </w:rPr>
      </w:pPr>
      <w:r w:rsidRPr="00BD4197">
        <w:rPr>
          <w:rStyle w:val="FontStyle16"/>
          <w:b/>
          <w:bCs/>
          <w:sz w:val="24"/>
          <w:szCs w:val="24"/>
        </w:rPr>
        <w:t>Таблица 3.</w:t>
      </w:r>
      <w:r w:rsidR="003D19E1" w:rsidRPr="00BD4197">
        <w:rPr>
          <w:rStyle w:val="FontStyle16"/>
          <w:b/>
          <w:bCs/>
          <w:sz w:val="24"/>
          <w:szCs w:val="24"/>
        </w:rPr>
        <w:t xml:space="preserve"> </w:t>
      </w:r>
      <w:r w:rsidR="003D19E1" w:rsidRPr="00BD4197">
        <w:rPr>
          <w:rStyle w:val="FontStyle16"/>
          <w:bCs/>
          <w:sz w:val="24"/>
          <w:szCs w:val="24"/>
        </w:rPr>
        <w:t>Тариф услуги «врач-врач».</w:t>
      </w:r>
    </w:p>
    <w:p w:rsidR="00343BB6" w:rsidRPr="00BD4197" w:rsidRDefault="00FF06FE" w:rsidP="007D1B38">
      <w:pPr>
        <w:pStyle w:val="Style4"/>
        <w:keepNext/>
        <w:keepLines/>
        <w:widowControl/>
        <w:spacing w:line="240" w:lineRule="auto"/>
        <w:ind w:firstLine="851"/>
        <w:contextualSpacing/>
        <w:rPr>
          <w:rStyle w:val="FontStyle16"/>
          <w:bCs/>
          <w:sz w:val="24"/>
          <w:szCs w:val="24"/>
        </w:rPr>
      </w:pPr>
      <w:r w:rsidRPr="00BD4197">
        <w:rPr>
          <w:rStyle w:val="FontStyle16"/>
          <w:b/>
          <w:bCs/>
          <w:sz w:val="24"/>
          <w:szCs w:val="24"/>
        </w:rPr>
        <w:t>При</w:t>
      </w:r>
      <w:r w:rsidR="00502A6B" w:rsidRPr="00BD4197">
        <w:rPr>
          <w:rStyle w:val="FontStyle16"/>
          <w:b/>
          <w:bCs/>
          <w:sz w:val="24"/>
          <w:szCs w:val="24"/>
        </w:rPr>
        <w:t>ложение 3</w:t>
      </w:r>
      <w:r w:rsidR="00681751" w:rsidRPr="00BD4197">
        <w:rPr>
          <w:rStyle w:val="FontStyle16"/>
          <w:b/>
          <w:bCs/>
          <w:sz w:val="24"/>
          <w:szCs w:val="24"/>
        </w:rPr>
        <w:t>4</w:t>
      </w:r>
      <w:r w:rsidR="00343BB6" w:rsidRPr="00BD4197">
        <w:rPr>
          <w:rStyle w:val="FontStyle16"/>
          <w:b/>
          <w:bCs/>
          <w:sz w:val="24"/>
          <w:szCs w:val="24"/>
        </w:rPr>
        <w:t>.</w:t>
      </w:r>
      <w:r w:rsidR="00343BB6" w:rsidRPr="00BD4197">
        <w:rPr>
          <w:rStyle w:val="FontStyle16"/>
          <w:bCs/>
          <w:sz w:val="24"/>
          <w:szCs w:val="24"/>
        </w:rPr>
        <w:t xml:space="preserve"> Тариф на амбулаторно-медицинскую помощь в отделении "Диагностика одного дня"</w:t>
      </w:r>
      <w:r w:rsidR="002E197F" w:rsidRPr="00BD4197">
        <w:rPr>
          <w:rStyle w:val="FontStyle16"/>
          <w:bCs/>
          <w:sz w:val="24"/>
          <w:szCs w:val="24"/>
        </w:rPr>
        <w:t>.</w:t>
      </w:r>
    </w:p>
    <w:p w:rsidR="00F934A6" w:rsidRPr="00BD4197" w:rsidRDefault="00502A6B" w:rsidP="007D1B38">
      <w:pPr>
        <w:keepNext/>
        <w:keepLines/>
        <w:ind w:firstLine="851"/>
        <w:contextualSpacing/>
        <w:jc w:val="both"/>
        <w:outlineLvl w:val="0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 w:rsidRPr="00BD4197">
        <w:rPr>
          <w:rStyle w:val="FontStyle33"/>
          <w:rFonts w:ascii="Times New Roman" w:hAnsi="Times New Roman" w:cs="Times New Roman"/>
          <w:sz w:val="24"/>
          <w:szCs w:val="24"/>
        </w:rPr>
        <w:t>Приложение 3</w:t>
      </w:r>
      <w:r w:rsidR="00681751" w:rsidRPr="00BD4197">
        <w:rPr>
          <w:rStyle w:val="FontStyle33"/>
          <w:rFonts w:ascii="Times New Roman" w:hAnsi="Times New Roman" w:cs="Times New Roman"/>
          <w:sz w:val="24"/>
          <w:szCs w:val="24"/>
        </w:rPr>
        <w:t>5</w:t>
      </w:r>
      <w:r w:rsidR="00F934A6" w:rsidRPr="00BD4197">
        <w:rPr>
          <w:rStyle w:val="FontStyle33"/>
          <w:rFonts w:ascii="Times New Roman" w:hAnsi="Times New Roman" w:cs="Times New Roman"/>
          <w:sz w:val="24"/>
          <w:szCs w:val="24"/>
        </w:rPr>
        <w:t xml:space="preserve">. </w:t>
      </w:r>
      <w:r w:rsidR="00F934A6" w:rsidRPr="00BD4197">
        <w:rPr>
          <w:bCs/>
          <w:color w:val="000000"/>
          <w:sz w:val="24"/>
          <w:szCs w:val="24"/>
        </w:rPr>
        <w:t>Тариф обследования пациентов с бесплодием для направления в ОВРТ ГАУ Р</w:t>
      </w:r>
      <w:proofErr w:type="gramStart"/>
      <w:r w:rsidR="00F934A6" w:rsidRPr="00BD4197">
        <w:rPr>
          <w:bCs/>
          <w:color w:val="000000"/>
          <w:sz w:val="24"/>
          <w:szCs w:val="24"/>
        </w:rPr>
        <w:t>С(</w:t>
      </w:r>
      <w:proofErr w:type="gramEnd"/>
      <w:r w:rsidR="00F934A6" w:rsidRPr="00BD4197">
        <w:rPr>
          <w:bCs/>
          <w:color w:val="000000"/>
          <w:sz w:val="24"/>
          <w:szCs w:val="24"/>
        </w:rPr>
        <w:t>Я) "РБ № 1 - НЦМ".</w:t>
      </w:r>
    </w:p>
    <w:p w:rsidR="00343BB6" w:rsidRPr="00BD4197" w:rsidRDefault="00F934A6" w:rsidP="007D1B38">
      <w:pPr>
        <w:keepNext/>
        <w:keepLines/>
        <w:ind w:firstLine="851"/>
        <w:contextualSpacing/>
        <w:jc w:val="both"/>
        <w:outlineLvl w:val="0"/>
        <w:rPr>
          <w:sz w:val="24"/>
          <w:szCs w:val="24"/>
        </w:rPr>
      </w:pPr>
      <w:r w:rsidRPr="00BD4197">
        <w:rPr>
          <w:b/>
          <w:bCs/>
          <w:color w:val="000000"/>
          <w:sz w:val="24"/>
          <w:szCs w:val="24"/>
        </w:rPr>
        <w:t xml:space="preserve">Таблица 1. </w:t>
      </w:r>
      <w:r w:rsidR="00343BB6" w:rsidRPr="00BD4197">
        <w:rPr>
          <w:bCs/>
          <w:color w:val="000000"/>
          <w:sz w:val="24"/>
          <w:szCs w:val="24"/>
        </w:rPr>
        <w:t xml:space="preserve">Тариф </w:t>
      </w:r>
      <w:r w:rsidRPr="00BD4197">
        <w:rPr>
          <w:bCs/>
          <w:color w:val="000000"/>
          <w:sz w:val="24"/>
          <w:szCs w:val="24"/>
        </w:rPr>
        <w:t xml:space="preserve">1 этапа </w:t>
      </w:r>
      <w:r w:rsidR="00343BB6" w:rsidRPr="00BD4197">
        <w:rPr>
          <w:bCs/>
          <w:color w:val="000000"/>
          <w:sz w:val="24"/>
          <w:szCs w:val="24"/>
        </w:rPr>
        <w:t>обследования пациентов с бесплодием для направления в ОВРТ ГАУ Р</w:t>
      </w:r>
      <w:proofErr w:type="gramStart"/>
      <w:r w:rsidR="00343BB6" w:rsidRPr="00BD4197">
        <w:rPr>
          <w:bCs/>
          <w:color w:val="000000"/>
          <w:sz w:val="24"/>
          <w:szCs w:val="24"/>
        </w:rPr>
        <w:t>С(</w:t>
      </w:r>
      <w:proofErr w:type="gramEnd"/>
      <w:r w:rsidR="00343BB6" w:rsidRPr="00BD4197">
        <w:rPr>
          <w:bCs/>
          <w:color w:val="000000"/>
          <w:sz w:val="24"/>
          <w:szCs w:val="24"/>
        </w:rPr>
        <w:t>Я) "РБ № 1 - НЦМ".</w:t>
      </w:r>
    </w:p>
    <w:p w:rsidR="00343BB6" w:rsidRPr="00BD4197" w:rsidRDefault="00F934A6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 xml:space="preserve">Таблица </w:t>
      </w:r>
      <w:r w:rsidR="00A04CAB" w:rsidRPr="00BD4197">
        <w:rPr>
          <w:b/>
          <w:sz w:val="24"/>
          <w:szCs w:val="24"/>
        </w:rPr>
        <w:t>2.</w:t>
      </w:r>
      <w:r w:rsidR="00343BB6" w:rsidRPr="00BD4197">
        <w:rPr>
          <w:b/>
          <w:sz w:val="24"/>
          <w:szCs w:val="24"/>
        </w:rPr>
        <w:t xml:space="preserve"> </w:t>
      </w:r>
      <w:r w:rsidR="00343BB6" w:rsidRPr="00BD4197">
        <w:rPr>
          <w:sz w:val="24"/>
          <w:szCs w:val="24"/>
        </w:rPr>
        <w:t>Тариф 3 этапа обследования пациентов с бесплодием для направления в ОВРТ ГАУ Р</w:t>
      </w:r>
      <w:proofErr w:type="gramStart"/>
      <w:r w:rsidR="00343BB6" w:rsidRPr="00BD4197">
        <w:rPr>
          <w:sz w:val="24"/>
          <w:szCs w:val="24"/>
        </w:rPr>
        <w:t>С(</w:t>
      </w:r>
      <w:proofErr w:type="gramEnd"/>
      <w:r w:rsidR="00343BB6" w:rsidRPr="00BD4197">
        <w:rPr>
          <w:sz w:val="24"/>
          <w:szCs w:val="24"/>
        </w:rPr>
        <w:t>Я) "РБ № 1 - НЦМ".</w:t>
      </w:r>
    </w:p>
    <w:p w:rsidR="00896C02" w:rsidRPr="00BD4197" w:rsidRDefault="00896C02" w:rsidP="007D1B38">
      <w:pPr>
        <w:keepNext/>
        <w:keepLines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BD4197">
        <w:rPr>
          <w:b/>
          <w:bCs/>
          <w:color w:val="000000"/>
          <w:sz w:val="24"/>
          <w:szCs w:val="24"/>
        </w:rPr>
        <w:t xml:space="preserve">Приложение 36. </w:t>
      </w:r>
      <w:r w:rsidRPr="00BD4197">
        <w:rPr>
          <w:bCs/>
          <w:color w:val="000000"/>
          <w:sz w:val="24"/>
          <w:szCs w:val="24"/>
        </w:rPr>
        <w:t>Тариф на проведение обязательных диагностических исследований перед медицинским освидетельствованием при первоначальной постановке на воинский учет и призыве на военную службу.</w:t>
      </w:r>
    </w:p>
    <w:p w:rsidR="00343BB6" w:rsidRPr="00BD4197" w:rsidRDefault="00700FDE" w:rsidP="007D1B38">
      <w:pPr>
        <w:keepNext/>
        <w:keepLines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BD4197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 w:rsidR="00324CCB" w:rsidRPr="00BD4197">
        <w:rPr>
          <w:b/>
          <w:bCs/>
          <w:color w:val="000000"/>
          <w:sz w:val="24"/>
          <w:szCs w:val="24"/>
        </w:rPr>
        <w:t>3</w:t>
      </w:r>
      <w:r w:rsidR="00681751" w:rsidRPr="00BD4197">
        <w:rPr>
          <w:b/>
          <w:bCs/>
          <w:color w:val="000000"/>
          <w:sz w:val="24"/>
          <w:szCs w:val="24"/>
        </w:rPr>
        <w:t>7</w:t>
      </w:r>
      <w:r w:rsidR="00343BB6" w:rsidRPr="00BD4197">
        <w:rPr>
          <w:b/>
          <w:bCs/>
          <w:color w:val="000000"/>
          <w:sz w:val="24"/>
          <w:szCs w:val="24"/>
        </w:rPr>
        <w:t xml:space="preserve">. </w:t>
      </w:r>
      <w:r w:rsidR="00343BB6" w:rsidRPr="00BD4197">
        <w:rPr>
          <w:bCs/>
          <w:color w:val="000000"/>
          <w:sz w:val="24"/>
          <w:szCs w:val="24"/>
        </w:rPr>
        <w:t>Комплексное обследование при проведении мероприятий, направленных на раннее выявление онкологических заболеваний мочеполовой системы у мужчин.</w:t>
      </w:r>
    </w:p>
    <w:p w:rsidR="006B5489" w:rsidRPr="00BD4197" w:rsidRDefault="00700FDE" w:rsidP="007D1B38">
      <w:pPr>
        <w:keepNext/>
        <w:keepLines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BD4197">
        <w:rPr>
          <w:b/>
          <w:bCs/>
          <w:color w:val="000000"/>
          <w:sz w:val="24"/>
          <w:szCs w:val="24"/>
        </w:rPr>
        <w:t xml:space="preserve">Приложение </w:t>
      </w:r>
      <w:r w:rsidR="00324CCB" w:rsidRPr="00BD4197">
        <w:rPr>
          <w:b/>
          <w:bCs/>
          <w:color w:val="000000"/>
          <w:sz w:val="24"/>
          <w:szCs w:val="24"/>
        </w:rPr>
        <w:t>3</w:t>
      </w:r>
      <w:r w:rsidR="00681751" w:rsidRPr="00BD4197">
        <w:rPr>
          <w:b/>
          <w:bCs/>
          <w:color w:val="000000"/>
          <w:sz w:val="24"/>
          <w:szCs w:val="24"/>
        </w:rPr>
        <w:t>8</w:t>
      </w:r>
      <w:r w:rsidR="006B5489" w:rsidRPr="00BD4197">
        <w:rPr>
          <w:b/>
          <w:bCs/>
          <w:color w:val="000000"/>
          <w:sz w:val="24"/>
          <w:szCs w:val="24"/>
        </w:rPr>
        <w:t>.</w:t>
      </w:r>
      <w:r w:rsidR="006B5489" w:rsidRPr="00BD4197">
        <w:rPr>
          <w:bCs/>
          <w:color w:val="000000"/>
          <w:sz w:val="24"/>
          <w:szCs w:val="24"/>
        </w:rPr>
        <w:t xml:space="preserve"> Комплексный медицинский осмотр «Раннее выявление и профилактика заболеваний ЛОР органов»</w:t>
      </w:r>
      <w:r w:rsidR="00F83EF6" w:rsidRPr="00BD4197">
        <w:rPr>
          <w:bCs/>
          <w:color w:val="000000"/>
          <w:sz w:val="24"/>
          <w:szCs w:val="24"/>
        </w:rPr>
        <w:t>.</w:t>
      </w:r>
    </w:p>
    <w:p w:rsidR="00F83EF6" w:rsidRPr="00BD4197" w:rsidRDefault="00F83EF6" w:rsidP="007D1B38">
      <w:pPr>
        <w:keepNext/>
        <w:keepLines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BD4197">
        <w:rPr>
          <w:b/>
          <w:bCs/>
          <w:color w:val="000000"/>
          <w:sz w:val="24"/>
          <w:szCs w:val="24"/>
        </w:rPr>
        <w:t xml:space="preserve">Приложение </w:t>
      </w:r>
      <w:r w:rsidR="00681751" w:rsidRPr="00BD4197">
        <w:rPr>
          <w:b/>
          <w:bCs/>
          <w:color w:val="000000"/>
          <w:sz w:val="24"/>
          <w:szCs w:val="24"/>
        </w:rPr>
        <w:t>39</w:t>
      </w:r>
      <w:r w:rsidRPr="00BD4197">
        <w:rPr>
          <w:b/>
          <w:bCs/>
          <w:color w:val="000000"/>
          <w:sz w:val="24"/>
          <w:szCs w:val="24"/>
        </w:rPr>
        <w:t>.</w:t>
      </w:r>
      <w:r w:rsidR="00BE145D" w:rsidRPr="00BD4197">
        <w:rPr>
          <w:b/>
          <w:bCs/>
          <w:color w:val="000000"/>
          <w:sz w:val="24"/>
          <w:szCs w:val="24"/>
        </w:rPr>
        <w:t xml:space="preserve"> </w:t>
      </w:r>
      <w:r w:rsidR="00BE145D" w:rsidRPr="00BD4197">
        <w:rPr>
          <w:bCs/>
          <w:color w:val="000000"/>
          <w:sz w:val="24"/>
          <w:szCs w:val="24"/>
        </w:rPr>
        <w:t xml:space="preserve">Комплексное обследование «Оказание плановой медицинской помощи больным с сахарным диабетом </w:t>
      </w:r>
      <w:r w:rsidR="00BE145D" w:rsidRPr="00BD4197">
        <w:rPr>
          <w:bCs/>
          <w:color w:val="000000"/>
          <w:sz w:val="24"/>
          <w:szCs w:val="24"/>
          <w:lang w:val="en-US"/>
        </w:rPr>
        <w:t>II</w:t>
      </w:r>
      <w:r w:rsidR="00BE145D" w:rsidRPr="00BD4197">
        <w:rPr>
          <w:bCs/>
          <w:color w:val="000000"/>
          <w:sz w:val="24"/>
          <w:szCs w:val="24"/>
        </w:rPr>
        <w:t xml:space="preserve"> типа в амбулаторных условиях».</w:t>
      </w:r>
    </w:p>
    <w:p w:rsidR="00BE145D" w:rsidRPr="00BD4197" w:rsidRDefault="00BE145D" w:rsidP="007D1B38">
      <w:pPr>
        <w:keepNext/>
        <w:keepLines/>
        <w:ind w:firstLine="851"/>
        <w:contextualSpacing/>
        <w:jc w:val="both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 w:rsidRPr="00BD4197">
        <w:rPr>
          <w:b/>
          <w:bCs/>
          <w:color w:val="000000"/>
          <w:sz w:val="24"/>
          <w:szCs w:val="24"/>
        </w:rPr>
        <w:t>Приложение 4</w:t>
      </w:r>
      <w:r w:rsidR="00681751" w:rsidRPr="00BD4197">
        <w:rPr>
          <w:b/>
          <w:bCs/>
          <w:color w:val="000000"/>
          <w:sz w:val="24"/>
          <w:szCs w:val="24"/>
        </w:rPr>
        <w:t>0</w:t>
      </w:r>
      <w:r w:rsidRPr="00BD4197">
        <w:rPr>
          <w:b/>
          <w:bCs/>
          <w:color w:val="000000"/>
          <w:sz w:val="24"/>
          <w:szCs w:val="24"/>
        </w:rPr>
        <w:t>.</w:t>
      </w:r>
      <w:r w:rsidRPr="00BD4197">
        <w:rPr>
          <w:bCs/>
          <w:color w:val="000000"/>
          <w:sz w:val="24"/>
          <w:szCs w:val="24"/>
        </w:rPr>
        <w:t xml:space="preserve"> Комплексное обследование «Раннее выявление онкологических заболеваний желудочно-кишечного тракта (взрослые)».</w:t>
      </w:r>
    </w:p>
    <w:p w:rsidR="00343BB6" w:rsidRPr="00BD4197" w:rsidRDefault="00BE145D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4</w:t>
      </w:r>
      <w:r w:rsidR="00681751" w:rsidRPr="00BD4197">
        <w:rPr>
          <w:b/>
          <w:sz w:val="24"/>
          <w:szCs w:val="24"/>
        </w:rPr>
        <w:t>1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Комплексное обследование «Оказание плановой медицинской помощи больным с </w:t>
      </w:r>
      <w:proofErr w:type="spellStart"/>
      <w:proofErr w:type="gramStart"/>
      <w:r w:rsidRPr="00BD4197">
        <w:rPr>
          <w:sz w:val="24"/>
          <w:szCs w:val="24"/>
        </w:rPr>
        <w:t>сердечно-сосудистыми</w:t>
      </w:r>
      <w:proofErr w:type="spellEnd"/>
      <w:proofErr w:type="gramEnd"/>
      <w:r w:rsidRPr="00BD4197">
        <w:rPr>
          <w:sz w:val="24"/>
          <w:szCs w:val="24"/>
        </w:rPr>
        <w:t xml:space="preserve"> заболеваниями в амбулаторных условиях».</w:t>
      </w:r>
    </w:p>
    <w:p w:rsidR="005659E1" w:rsidRPr="005659E1" w:rsidRDefault="00210B5F" w:rsidP="007D1B38">
      <w:pPr>
        <w:keepNext/>
        <w:keepLines/>
        <w:ind w:firstLine="851"/>
        <w:contextualSpacing/>
        <w:jc w:val="both"/>
        <w:rPr>
          <w:sz w:val="24"/>
          <w:szCs w:val="24"/>
          <w:highlight w:val="yellow"/>
        </w:rPr>
      </w:pPr>
      <w:r w:rsidRPr="005659E1">
        <w:rPr>
          <w:b/>
          <w:sz w:val="24"/>
          <w:szCs w:val="24"/>
          <w:highlight w:val="yellow"/>
        </w:rPr>
        <w:t>Приложение 4</w:t>
      </w:r>
      <w:r w:rsidR="00CB2FBA" w:rsidRPr="004B68B3">
        <w:rPr>
          <w:b/>
          <w:sz w:val="24"/>
          <w:szCs w:val="24"/>
          <w:highlight w:val="yellow"/>
        </w:rPr>
        <w:t>2</w:t>
      </w:r>
      <w:r w:rsidR="004B68B3" w:rsidRPr="004B68B3">
        <w:rPr>
          <w:bCs/>
          <w:sz w:val="24"/>
          <w:szCs w:val="24"/>
          <w:highlight w:val="yellow"/>
        </w:rPr>
        <w:t xml:space="preserve"> </w:t>
      </w:r>
      <w:r w:rsidR="004B68B3" w:rsidRPr="00685AB5">
        <w:rPr>
          <w:bCs/>
          <w:sz w:val="24"/>
          <w:szCs w:val="24"/>
          <w:highlight w:val="yellow"/>
        </w:rPr>
        <w:t>(в ред. ДС 1 от 24.01.2020 г.)</w:t>
      </w:r>
      <w:r w:rsidR="001E7863">
        <w:rPr>
          <w:bCs/>
          <w:sz w:val="24"/>
          <w:szCs w:val="24"/>
          <w:highlight w:val="yellow"/>
        </w:rPr>
        <w:t>.</w:t>
      </w:r>
    </w:p>
    <w:p w:rsidR="00210B5F" w:rsidRPr="005659E1" w:rsidRDefault="005659E1" w:rsidP="007D1B38">
      <w:pPr>
        <w:keepNext/>
        <w:keepLines/>
        <w:ind w:firstLine="851"/>
        <w:contextualSpacing/>
        <w:jc w:val="both"/>
        <w:rPr>
          <w:sz w:val="24"/>
          <w:szCs w:val="24"/>
          <w:highlight w:val="yellow"/>
        </w:rPr>
      </w:pPr>
      <w:r w:rsidRPr="005659E1">
        <w:rPr>
          <w:b/>
          <w:sz w:val="24"/>
          <w:szCs w:val="24"/>
          <w:highlight w:val="yellow"/>
          <w:lang w:eastAsia="en-US"/>
        </w:rPr>
        <w:t>Таблица 1</w:t>
      </w:r>
      <w:r w:rsidRPr="004B68B3">
        <w:rPr>
          <w:sz w:val="24"/>
          <w:szCs w:val="24"/>
          <w:highlight w:val="yellow"/>
        </w:rPr>
        <w:t>.</w:t>
      </w:r>
      <w:r w:rsidRPr="005659E1">
        <w:rPr>
          <w:sz w:val="24"/>
          <w:szCs w:val="24"/>
          <w:highlight w:val="yellow"/>
        </w:rPr>
        <w:t xml:space="preserve"> </w:t>
      </w:r>
      <w:r w:rsidR="004B68B3" w:rsidRPr="004B68B3">
        <w:rPr>
          <w:sz w:val="24"/>
          <w:szCs w:val="24"/>
          <w:highlight w:val="yellow"/>
        </w:rPr>
        <w:t xml:space="preserve">Тариф законченного случая (комплексной услуги) при оказании плановой хирургической помощи при заболеваниях </w:t>
      </w:r>
      <w:proofErr w:type="spellStart"/>
      <w:r w:rsidR="004B68B3" w:rsidRPr="004B68B3">
        <w:rPr>
          <w:sz w:val="24"/>
          <w:szCs w:val="24"/>
          <w:highlight w:val="yellow"/>
        </w:rPr>
        <w:t>ЛОР-органов</w:t>
      </w:r>
      <w:proofErr w:type="spellEnd"/>
      <w:r w:rsidR="004B68B3" w:rsidRPr="004B68B3">
        <w:rPr>
          <w:sz w:val="24"/>
          <w:szCs w:val="24"/>
          <w:highlight w:val="yellow"/>
        </w:rPr>
        <w:t xml:space="preserve"> в амбулаторных условиях.</w:t>
      </w:r>
    </w:p>
    <w:p w:rsidR="005659E1" w:rsidRPr="00BD4197" w:rsidRDefault="004B68B3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4B68B3">
        <w:rPr>
          <w:b/>
          <w:sz w:val="24"/>
          <w:szCs w:val="24"/>
          <w:highlight w:val="yellow"/>
          <w:lang w:eastAsia="en-US"/>
        </w:rPr>
        <w:t xml:space="preserve">Таблица </w:t>
      </w:r>
      <w:r w:rsidR="005659E1" w:rsidRPr="004B68B3">
        <w:rPr>
          <w:b/>
          <w:sz w:val="24"/>
          <w:szCs w:val="24"/>
          <w:highlight w:val="yellow"/>
          <w:lang w:eastAsia="en-US"/>
        </w:rPr>
        <w:t xml:space="preserve">2. </w:t>
      </w:r>
      <w:r w:rsidR="005659E1" w:rsidRPr="004B68B3">
        <w:rPr>
          <w:sz w:val="24"/>
          <w:szCs w:val="24"/>
          <w:highlight w:val="yellow"/>
          <w:lang w:eastAsia="en-US"/>
        </w:rPr>
        <w:t>Тариф</w:t>
      </w:r>
      <w:r>
        <w:rPr>
          <w:sz w:val="24"/>
          <w:szCs w:val="24"/>
          <w:highlight w:val="yellow"/>
          <w:lang w:eastAsia="en-US"/>
        </w:rPr>
        <w:t xml:space="preserve"> </w:t>
      </w:r>
      <w:r w:rsidR="005659E1" w:rsidRPr="005659E1">
        <w:rPr>
          <w:sz w:val="24"/>
          <w:szCs w:val="24"/>
          <w:highlight w:val="yellow"/>
        </w:rPr>
        <w:t>законченного случая (комплексной услуги) в ЦАХ по специализированной офтальмологической помощи.</w:t>
      </w:r>
    </w:p>
    <w:p w:rsidR="00796DFA" w:rsidRPr="00BD4197" w:rsidRDefault="00796DFA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4</w:t>
      </w:r>
      <w:r w:rsidR="00CB2FBA" w:rsidRPr="005659E1">
        <w:rPr>
          <w:b/>
          <w:sz w:val="24"/>
          <w:szCs w:val="24"/>
        </w:rPr>
        <w:t>3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Тариф комплексной медицинской услуги беременным женщинам.</w:t>
      </w:r>
    </w:p>
    <w:p w:rsidR="00796DFA" w:rsidRPr="00BD4197" w:rsidRDefault="00796DFA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4</w:t>
      </w:r>
      <w:r w:rsidR="00CB2FBA" w:rsidRPr="0071357B">
        <w:rPr>
          <w:b/>
          <w:sz w:val="24"/>
          <w:szCs w:val="24"/>
        </w:rPr>
        <w:t>4</w:t>
      </w:r>
      <w:r w:rsidRPr="00BD4197">
        <w:rPr>
          <w:b/>
          <w:sz w:val="24"/>
          <w:szCs w:val="24"/>
        </w:rPr>
        <w:t>.</w:t>
      </w:r>
      <w:r w:rsidRPr="00BD4197">
        <w:rPr>
          <w:sz w:val="24"/>
          <w:szCs w:val="24"/>
        </w:rPr>
        <w:t xml:space="preserve"> Тариф комплексной услуги при обследовании пациентов с подозрением на ЗНО.</w:t>
      </w:r>
    </w:p>
    <w:p w:rsidR="00CD42C4" w:rsidRPr="00BD4197" w:rsidRDefault="00CD42C4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BD4197">
        <w:rPr>
          <w:b/>
          <w:sz w:val="24"/>
          <w:szCs w:val="24"/>
        </w:rPr>
        <w:t>Приложение 4</w:t>
      </w:r>
      <w:r w:rsidR="00CB2FBA" w:rsidRPr="0071357B">
        <w:rPr>
          <w:b/>
          <w:sz w:val="24"/>
          <w:szCs w:val="24"/>
        </w:rPr>
        <w:t>5</w:t>
      </w:r>
      <w:r w:rsidRPr="00BD4197">
        <w:rPr>
          <w:sz w:val="24"/>
          <w:szCs w:val="24"/>
        </w:rPr>
        <w:t xml:space="preserve">. «Комплексное обращение при проведении мероприятий, направленных на раннее выявление онкологических заболеваний женской репродуктивной системы». </w:t>
      </w:r>
    </w:p>
    <w:p w:rsidR="00F35109" w:rsidRPr="00BD4197" w:rsidRDefault="00CC7CF4" w:rsidP="007D1B38">
      <w:pPr>
        <w:keepNext/>
        <w:keepLines/>
        <w:ind w:firstLine="851"/>
        <w:contextualSpacing/>
        <w:jc w:val="both"/>
        <w:rPr>
          <w:bCs/>
          <w:sz w:val="24"/>
          <w:szCs w:val="24"/>
        </w:rPr>
      </w:pPr>
      <w:r w:rsidRPr="00BD4197">
        <w:rPr>
          <w:b/>
          <w:sz w:val="24"/>
          <w:szCs w:val="24"/>
        </w:rPr>
        <w:t>Приложение 4</w:t>
      </w:r>
      <w:r w:rsidR="00CB2FBA" w:rsidRPr="0071357B">
        <w:rPr>
          <w:b/>
          <w:sz w:val="24"/>
          <w:szCs w:val="24"/>
        </w:rPr>
        <w:t>6</w:t>
      </w:r>
      <w:r w:rsidR="00157539" w:rsidRPr="00BD4197">
        <w:rPr>
          <w:b/>
          <w:sz w:val="24"/>
          <w:szCs w:val="24"/>
        </w:rPr>
        <w:t>.</w:t>
      </w:r>
      <w:r w:rsidRPr="00BD4197">
        <w:rPr>
          <w:bCs/>
          <w:sz w:val="24"/>
          <w:szCs w:val="24"/>
        </w:rPr>
        <w:t xml:space="preserve"> </w:t>
      </w:r>
      <w:r w:rsidR="00157539" w:rsidRPr="00BD4197">
        <w:rPr>
          <w:bCs/>
          <w:sz w:val="24"/>
          <w:szCs w:val="24"/>
        </w:rPr>
        <w:t>Тариф посещения при оказании паллиативной медицинской помощи.</w:t>
      </w:r>
    </w:p>
    <w:p w:rsidR="00F35109" w:rsidRPr="00BD4197" w:rsidRDefault="00CC7CF4" w:rsidP="007D1B38">
      <w:pPr>
        <w:keepNext/>
        <w:keepLines/>
        <w:ind w:firstLine="851"/>
        <w:contextualSpacing/>
        <w:jc w:val="both"/>
        <w:rPr>
          <w:sz w:val="24"/>
          <w:szCs w:val="24"/>
          <w:lang w:eastAsia="en-US"/>
        </w:rPr>
      </w:pPr>
      <w:r w:rsidRPr="00BD4197">
        <w:rPr>
          <w:b/>
          <w:sz w:val="24"/>
          <w:szCs w:val="24"/>
          <w:lang w:eastAsia="en-US"/>
        </w:rPr>
        <w:t>Таблица 1.</w:t>
      </w:r>
      <w:r w:rsidRPr="00BD4197">
        <w:rPr>
          <w:sz w:val="24"/>
          <w:szCs w:val="24"/>
          <w:lang w:eastAsia="en-US"/>
        </w:rPr>
        <w:t xml:space="preserve"> </w:t>
      </w:r>
      <w:r w:rsidRPr="00BD4197">
        <w:rPr>
          <w:sz w:val="24"/>
          <w:szCs w:val="24"/>
          <w:lang w:eastAsia="en-US" w:bidi="en-US"/>
        </w:rPr>
        <w:t>Тариф посещения при оказании  паллиативной медицинской помощи в амбулаторных условиях, в том числе на дому (за исключением посещений на дому выездными патронажными бригадами)</w:t>
      </w:r>
      <w:r w:rsidRPr="00BD4197">
        <w:rPr>
          <w:sz w:val="24"/>
          <w:szCs w:val="24"/>
          <w:lang w:eastAsia="en-US"/>
        </w:rPr>
        <w:t>.</w:t>
      </w:r>
    </w:p>
    <w:p w:rsidR="00F35109" w:rsidRPr="00BD4197" w:rsidRDefault="00CC7CF4" w:rsidP="007D1B38">
      <w:pPr>
        <w:keepNext/>
        <w:keepLines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BD4197">
        <w:rPr>
          <w:b/>
          <w:sz w:val="24"/>
          <w:szCs w:val="24"/>
          <w:lang w:eastAsia="en-US"/>
        </w:rPr>
        <w:t>Таблица 2.</w:t>
      </w:r>
      <w:r w:rsidRPr="00BD4197">
        <w:rPr>
          <w:sz w:val="24"/>
          <w:szCs w:val="24"/>
          <w:lang w:eastAsia="en-US"/>
        </w:rPr>
        <w:t xml:space="preserve"> Тариф посещения</w:t>
      </w:r>
      <w:r w:rsidRPr="00BD4197">
        <w:rPr>
          <w:sz w:val="24"/>
          <w:szCs w:val="24"/>
          <w:lang w:eastAsia="en-US" w:bidi="en-US"/>
        </w:rPr>
        <w:t xml:space="preserve"> при оказании паллиативной медицинской помощи на дому выездными патронажными бригадами паллиативной медицинской помощи.</w:t>
      </w:r>
    </w:p>
    <w:p w:rsidR="002A1731" w:rsidRPr="00356BDA" w:rsidRDefault="00356BDA" w:rsidP="007D1B38">
      <w:pPr>
        <w:pStyle w:val="ad"/>
        <w:keepNext/>
        <w:keepLines/>
        <w:spacing w:after="200"/>
        <w:ind w:left="0" w:firstLine="851"/>
        <w:jc w:val="both"/>
        <w:rPr>
          <w:sz w:val="24"/>
          <w:szCs w:val="24"/>
          <w:highlight w:val="yellow"/>
        </w:rPr>
      </w:pPr>
      <w:r w:rsidRPr="00356BDA">
        <w:rPr>
          <w:b/>
          <w:sz w:val="24"/>
          <w:szCs w:val="24"/>
          <w:highlight w:val="yellow"/>
        </w:rPr>
        <w:t xml:space="preserve">Приложение </w:t>
      </w:r>
      <w:r w:rsidR="002A1731" w:rsidRPr="00356BDA">
        <w:rPr>
          <w:b/>
          <w:sz w:val="24"/>
          <w:szCs w:val="24"/>
          <w:highlight w:val="yellow"/>
        </w:rPr>
        <w:t>47</w:t>
      </w:r>
      <w:r w:rsidRPr="00356BDA">
        <w:rPr>
          <w:b/>
          <w:sz w:val="24"/>
          <w:szCs w:val="24"/>
          <w:highlight w:val="yellow"/>
        </w:rPr>
        <w:t>.</w:t>
      </w:r>
      <w:r>
        <w:rPr>
          <w:sz w:val="24"/>
          <w:szCs w:val="24"/>
          <w:highlight w:val="yellow"/>
        </w:rPr>
        <w:t xml:space="preserve"> </w:t>
      </w:r>
      <w:r w:rsidR="002A1731" w:rsidRPr="00356BDA">
        <w:rPr>
          <w:rFonts w:eastAsia="Calibri"/>
          <w:sz w:val="24"/>
          <w:szCs w:val="24"/>
          <w:highlight w:val="yellow"/>
        </w:rPr>
        <w:t>Тариф комплексной медицинской услуги  «Активное долголетие</w:t>
      </w:r>
      <w:r>
        <w:rPr>
          <w:rFonts w:eastAsia="Calibri"/>
          <w:sz w:val="24"/>
          <w:szCs w:val="24"/>
          <w:highlight w:val="yellow"/>
        </w:rPr>
        <w:t>» (в ред. ДС №2 от 12.03.2020 г.).</w:t>
      </w:r>
    </w:p>
    <w:p w:rsidR="002A1731" w:rsidRDefault="00356BDA" w:rsidP="007D1B38">
      <w:pPr>
        <w:pStyle w:val="ad"/>
        <w:keepNext/>
        <w:keepLines/>
        <w:spacing w:after="200"/>
        <w:ind w:left="0" w:firstLine="851"/>
        <w:jc w:val="both"/>
        <w:rPr>
          <w:rFonts w:eastAsia="Calibri"/>
          <w:sz w:val="24"/>
          <w:szCs w:val="24"/>
        </w:rPr>
      </w:pPr>
      <w:r w:rsidRPr="00356BDA">
        <w:rPr>
          <w:rFonts w:eastAsia="Calibri"/>
          <w:sz w:val="24"/>
          <w:szCs w:val="24"/>
          <w:highlight w:val="yellow"/>
        </w:rPr>
        <w:t xml:space="preserve">  </w:t>
      </w:r>
      <w:r w:rsidRPr="00356BDA">
        <w:rPr>
          <w:rFonts w:eastAsia="Calibri"/>
          <w:b/>
          <w:sz w:val="24"/>
          <w:szCs w:val="24"/>
          <w:highlight w:val="yellow"/>
        </w:rPr>
        <w:t xml:space="preserve">Приложение </w:t>
      </w:r>
      <w:r w:rsidR="002A1731" w:rsidRPr="00356BDA">
        <w:rPr>
          <w:rFonts w:eastAsia="Calibri"/>
          <w:b/>
          <w:sz w:val="24"/>
          <w:szCs w:val="24"/>
          <w:highlight w:val="yellow"/>
        </w:rPr>
        <w:t>48</w:t>
      </w:r>
      <w:r w:rsidRPr="00356BDA">
        <w:rPr>
          <w:rFonts w:eastAsia="Calibri"/>
          <w:b/>
          <w:sz w:val="24"/>
          <w:szCs w:val="24"/>
          <w:highlight w:val="yellow"/>
        </w:rPr>
        <w:t>.</w:t>
      </w:r>
      <w:r>
        <w:rPr>
          <w:rFonts w:eastAsia="Calibri"/>
          <w:sz w:val="24"/>
          <w:szCs w:val="24"/>
          <w:highlight w:val="yellow"/>
        </w:rPr>
        <w:t xml:space="preserve"> </w:t>
      </w:r>
      <w:r w:rsidR="002A1731" w:rsidRPr="00356BDA">
        <w:rPr>
          <w:rFonts w:eastAsia="Calibri"/>
          <w:sz w:val="24"/>
          <w:szCs w:val="24"/>
          <w:highlight w:val="yellow"/>
        </w:rPr>
        <w:t>Тарифы на оплату медицинской помощи, оказанной сотрудникам органов внутренних дел Российской Федерации, государственной системы здравоохранения Республики Саха (Якутия), для возмещения расходов в соответствии с заключенным договором об оказании медицинской помощи сотрудникам органов внутренних дел</w:t>
      </w:r>
      <w:r>
        <w:rPr>
          <w:rFonts w:eastAsia="Calibri"/>
          <w:sz w:val="24"/>
          <w:szCs w:val="24"/>
          <w:highlight w:val="yellow"/>
        </w:rPr>
        <w:t xml:space="preserve"> (в ред. ДС №2 от 12.03.2020 г.).</w:t>
      </w:r>
    </w:p>
    <w:p w:rsidR="007A44E0" w:rsidRPr="007A44E0" w:rsidRDefault="007A44E0" w:rsidP="007D1B38">
      <w:pPr>
        <w:pStyle w:val="ad"/>
        <w:keepNext/>
        <w:keepLines/>
        <w:spacing w:after="200"/>
        <w:ind w:left="0" w:firstLine="851"/>
        <w:jc w:val="both"/>
        <w:rPr>
          <w:sz w:val="24"/>
          <w:szCs w:val="24"/>
          <w:highlight w:val="yellow"/>
        </w:rPr>
      </w:pPr>
      <w:r w:rsidRPr="007A44E0">
        <w:rPr>
          <w:rFonts w:eastAsia="Calibri"/>
          <w:sz w:val="24"/>
          <w:szCs w:val="24"/>
          <w:highlight w:val="yellow"/>
        </w:rPr>
        <w:t xml:space="preserve">  </w:t>
      </w:r>
      <w:r w:rsidRPr="007A44E0">
        <w:rPr>
          <w:rFonts w:eastAsia="Calibri"/>
          <w:b/>
          <w:sz w:val="24"/>
          <w:szCs w:val="24"/>
          <w:highlight w:val="yellow"/>
        </w:rPr>
        <w:t>Приложение 4</w:t>
      </w:r>
      <w:r>
        <w:rPr>
          <w:rFonts w:eastAsia="Calibri"/>
          <w:b/>
          <w:sz w:val="24"/>
          <w:szCs w:val="24"/>
          <w:highlight w:val="yellow"/>
        </w:rPr>
        <w:t>9</w:t>
      </w:r>
      <w:r w:rsidRPr="007A44E0">
        <w:rPr>
          <w:rFonts w:eastAsia="Calibri"/>
          <w:b/>
          <w:sz w:val="24"/>
          <w:szCs w:val="24"/>
          <w:highlight w:val="yellow"/>
        </w:rPr>
        <w:t xml:space="preserve">. </w:t>
      </w:r>
      <w:r w:rsidRPr="007A44E0">
        <w:rPr>
          <w:rFonts w:eastAsia="Calibri"/>
          <w:sz w:val="24"/>
          <w:szCs w:val="24"/>
          <w:highlight w:val="yellow"/>
        </w:rPr>
        <w:t>Тариф к</w:t>
      </w:r>
      <w:r w:rsidRPr="007A44E0">
        <w:rPr>
          <w:sz w:val="24"/>
          <w:szCs w:val="24"/>
          <w:highlight w:val="yellow"/>
          <w:lang w:eastAsia="en-US" w:bidi="en-US"/>
        </w:rPr>
        <w:t xml:space="preserve">омплексного обследования при подготовке к отбору на ВМП в амбулаторных условиях медицинских </w:t>
      </w:r>
      <w:r w:rsidRPr="007A44E0">
        <w:rPr>
          <w:sz w:val="24"/>
          <w:szCs w:val="24"/>
          <w:highlight w:val="yellow"/>
        </w:rPr>
        <w:t>организаций 3 уровня</w:t>
      </w:r>
      <w:r>
        <w:rPr>
          <w:sz w:val="24"/>
          <w:szCs w:val="24"/>
          <w:highlight w:val="yellow"/>
        </w:rPr>
        <w:t xml:space="preserve"> (в ред. ДС №12 от 20.10.2020г.)</w:t>
      </w:r>
      <w:r w:rsidRPr="007A44E0">
        <w:rPr>
          <w:sz w:val="24"/>
          <w:szCs w:val="24"/>
          <w:highlight w:val="yellow"/>
        </w:rPr>
        <w:t>:</w:t>
      </w:r>
    </w:p>
    <w:p w:rsidR="007A44E0" w:rsidRPr="007A44E0" w:rsidRDefault="007A44E0" w:rsidP="007D1B38">
      <w:pPr>
        <w:pStyle w:val="ad"/>
        <w:keepNext/>
        <w:keepLines/>
        <w:spacing w:after="200"/>
        <w:ind w:left="0" w:firstLine="851"/>
        <w:jc w:val="both"/>
        <w:rPr>
          <w:sz w:val="24"/>
          <w:szCs w:val="24"/>
          <w:highlight w:val="yellow"/>
          <w:lang w:eastAsia="en-US" w:bidi="en-US"/>
        </w:rPr>
      </w:pPr>
      <w:r w:rsidRPr="007A44E0">
        <w:rPr>
          <w:b/>
          <w:sz w:val="24"/>
          <w:szCs w:val="24"/>
          <w:highlight w:val="yellow"/>
          <w:lang w:eastAsia="en-US" w:bidi="en-US"/>
        </w:rPr>
        <w:t>Таблица 1.</w:t>
      </w:r>
      <w:r w:rsidRPr="007A44E0">
        <w:rPr>
          <w:sz w:val="24"/>
          <w:szCs w:val="24"/>
          <w:highlight w:val="yellow"/>
          <w:lang w:eastAsia="en-US" w:bidi="en-US"/>
        </w:rPr>
        <w:t xml:space="preserve"> Комплексное обследование при подготовке к отбору на ВМП в амбулаторных условиях медицинских </w:t>
      </w:r>
      <w:r w:rsidRPr="007A44E0">
        <w:rPr>
          <w:sz w:val="24"/>
          <w:szCs w:val="24"/>
          <w:highlight w:val="yellow"/>
        </w:rPr>
        <w:t>организаций 3 уровня</w:t>
      </w:r>
      <w:r>
        <w:rPr>
          <w:sz w:val="24"/>
          <w:szCs w:val="24"/>
          <w:highlight w:val="yellow"/>
        </w:rPr>
        <w:t xml:space="preserve"> </w:t>
      </w:r>
      <w:r w:rsidRPr="007A44E0">
        <w:rPr>
          <w:sz w:val="24"/>
          <w:szCs w:val="24"/>
          <w:highlight w:val="yellow"/>
        </w:rPr>
        <w:t xml:space="preserve">по профилю </w:t>
      </w:r>
      <w:r w:rsidRPr="007A44E0">
        <w:rPr>
          <w:sz w:val="24"/>
          <w:szCs w:val="24"/>
          <w:highlight w:val="yellow"/>
          <w:lang w:eastAsia="en-US" w:bidi="en-US"/>
        </w:rPr>
        <w:t>"Оториноларингология";</w:t>
      </w:r>
    </w:p>
    <w:p w:rsidR="007A44E0" w:rsidRPr="007A44E0" w:rsidRDefault="007A44E0" w:rsidP="007D1B38">
      <w:pPr>
        <w:pStyle w:val="ad"/>
        <w:keepNext/>
        <w:keepLines/>
        <w:spacing w:after="200"/>
        <w:ind w:left="0" w:firstLine="851"/>
        <w:jc w:val="both"/>
        <w:rPr>
          <w:sz w:val="24"/>
          <w:szCs w:val="24"/>
          <w:highlight w:val="yellow"/>
        </w:rPr>
      </w:pPr>
      <w:r w:rsidRPr="007A44E0">
        <w:rPr>
          <w:b/>
          <w:sz w:val="24"/>
          <w:szCs w:val="24"/>
          <w:highlight w:val="yellow"/>
          <w:lang w:eastAsia="en-US" w:bidi="en-US"/>
        </w:rPr>
        <w:t>Таблица</w:t>
      </w:r>
      <w:r w:rsidRPr="007A44E0">
        <w:rPr>
          <w:b/>
          <w:sz w:val="24"/>
          <w:szCs w:val="24"/>
          <w:highlight w:val="yellow"/>
        </w:rPr>
        <w:t xml:space="preserve"> 2.</w:t>
      </w:r>
      <w:r w:rsidRPr="007A44E0">
        <w:rPr>
          <w:sz w:val="24"/>
          <w:szCs w:val="24"/>
          <w:highlight w:val="yellow"/>
        </w:rPr>
        <w:t xml:space="preserve"> Комплексное обследование при подготовке к отбору на ВМП в амбулаторных условиях медицинских организаций 3 уровня по профилю "Травматология и ортопедия";</w:t>
      </w:r>
    </w:p>
    <w:p w:rsidR="007A44E0" w:rsidRPr="007A44E0" w:rsidRDefault="007A44E0" w:rsidP="007D1B38">
      <w:pPr>
        <w:pStyle w:val="ad"/>
        <w:keepNext/>
        <w:keepLines/>
        <w:spacing w:after="200"/>
        <w:ind w:left="0" w:firstLine="851"/>
        <w:jc w:val="both"/>
        <w:rPr>
          <w:sz w:val="24"/>
          <w:szCs w:val="24"/>
          <w:lang w:eastAsia="en-US" w:bidi="en-US"/>
        </w:rPr>
      </w:pPr>
      <w:r w:rsidRPr="007A44E0">
        <w:rPr>
          <w:b/>
          <w:sz w:val="24"/>
          <w:szCs w:val="24"/>
          <w:highlight w:val="yellow"/>
        </w:rPr>
        <w:t>Таблица 3.</w:t>
      </w:r>
      <w:r w:rsidRPr="007A44E0">
        <w:rPr>
          <w:sz w:val="24"/>
          <w:szCs w:val="24"/>
          <w:highlight w:val="yellow"/>
        </w:rPr>
        <w:t xml:space="preserve"> Комплексное обследование при подготовке к отбору на ВМП в амбулаторных условиях медицинских организаций 3 уровня по профилю "Челюстно-лицевая хирургия".</w:t>
      </w:r>
      <w:bookmarkStart w:id="0" w:name="_GoBack"/>
      <w:bookmarkEnd w:id="0"/>
    </w:p>
    <w:p w:rsidR="002C5BBA" w:rsidRPr="00BD4197" w:rsidRDefault="002C5BBA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</w:p>
    <w:p w:rsidR="002C5BBA" w:rsidRPr="00BD4197" w:rsidRDefault="002C5BBA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</w:p>
    <w:p w:rsidR="002C5BBA" w:rsidRPr="00BD4197" w:rsidRDefault="002C5BBA" w:rsidP="007D1B38">
      <w:pPr>
        <w:pStyle w:val="ad"/>
        <w:keepNext/>
        <w:keepLines/>
        <w:ind w:left="0" w:firstLine="851"/>
        <w:jc w:val="both"/>
        <w:rPr>
          <w:sz w:val="24"/>
          <w:szCs w:val="24"/>
        </w:rPr>
      </w:pPr>
    </w:p>
    <w:p w:rsidR="002C5BBA" w:rsidRPr="00BD4197" w:rsidRDefault="002C5BBA" w:rsidP="007D1B38">
      <w:pPr>
        <w:pStyle w:val="ad"/>
        <w:keepNext/>
        <w:keepLines/>
        <w:ind w:left="0" w:firstLine="851"/>
        <w:jc w:val="both"/>
        <w:rPr>
          <w:sz w:val="24"/>
          <w:szCs w:val="24"/>
        </w:rPr>
      </w:pPr>
      <w:r w:rsidRPr="00BD4197">
        <w:rPr>
          <w:sz w:val="24"/>
          <w:szCs w:val="24"/>
        </w:rPr>
        <w:lastRenderedPageBreak/>
        <w:t>Настоящее СОГЛАШЕНИЕ составлено в пяти экземплярах, по одному для каждой из сторон.</w:t>
      </w:r>
    </w:p>
    <w:p w:rsidR="002C5BBA" w:rsidRPr="00BD4197" w:rsidRDefault="002C5BBA" w:rsidP="007D1B38">
      <w:pPr>
        <w:pStyle w:val="ad"/>
        <w:keepNext/>
        <w:keepLines/>
        <w:ind w:left="1211"/>
        <w:jc w:val="both"/>
        <w:rPr>
          <w:sz w:val="28"/>
          <w:szCs w:val="28"/>
        </w:rPr>
      </w:pPr>
    </w:p>
    <w:p w:rsidR="002C5BBA" w:rsidRPr="00BD4197" w:rsidRDefault="002C5BBA" w:rsidP="007D1B38">
      <w:pPr>
        <w:keepNext/>
        <w:keepLines/>
        <w:contextualSpacing/>
        <w:jc w:val="both"/>
        <w:outlineLvl w:val="0"/>
        <w:rPr>
          <w:b/>
          <w:sz w:val="26"/>
          <w:szCs w:val="26"/>
        </w:rPr>
      </w:pPr>
    </w:p>
    <w:p w:rsidR="002C5BBA" w:rsidRPr="00BD4197" w:rsidRDefault="002C5BBA" w:rsidP="007D1B38">
      <w:pPr>
        <w:keepNext/>
        <w:keepLines/>
        <w:contextualSpacing/>
        <w:jc w:val="both"/>
        <w:outlineLvl w:val="0"/>
        <w:rPr>
          <w:b/>
          <w:sz w:val="26"/>
          <w:szCs w:val="26"/>
        </w:rPr>
      </w:pPr>
    </w:p>
    <w:p w:rsidR="002C5BBA" w:rsidRPr="00BD4197" w:rsidRDefault="002C5BBA" w:rsidP="007D1B38">
      <w:pPr>
        <w:keepNext/>
        <w:keepLines/>
        <w:ind w:firstLine="708"/>
        <w:contextualSpacing/>
        <w:jc w:val="both"/>
        <w:outlineLvl w:val="0"/>
        <w:rPr>
          <w:b/>
          <w:sz w:val="24"/>
          <w:szCs w:val="24"/>
        </w:rPr>
      </w:pPr>
      <w:r w:rsidRPr="00BD4197">
        <w:rPr>
          <w:b/>
          <w:sz w:val="24"/>
          <w:szCs w:val="24"/>
        </w:rPr>
        <w:t>ПОДПИСИ СТОРОН:</w:t>
      </w:r>
    </w:p>
    <w:p w:rsidR="002C5BBA" w:rsidRPr="00BD4197" w:rsidRDefault="002C5BBA" w:rsidP="007D1B38">
      <w:pPr>
        <w:pStyle w:val="ad"/>
        <w:keepNext/>
        <w:keepLines/>
        <w:ind w:left="1211"/>
        <w:jc w:val="both"/>
        <w:rPr>
          <w:sz w:val="24"/>
          <w:szCs w:val="24"/>
        </w:rPr>
      </w:pPr>
    </w:p>
    <w:p w:rsidR="002C5BBA" w:rsidRPr="00BD4197" w:rsidRDefault="002C5BBA" w:rsidP="007D1B38">
      <w:pPr>
        <w:pStyle w:val="ad"/>
        <w:keepNext/>
        <w:keepLines/>
        <w:ind w:left="1211"/>
        <w:jc w:val="both"/>
        <w:rPr>
          <w:sz w:val="26"/>
          <w:szCs w:val="26"/>
        </w:rPr>
      </w:pPr>
    </w:p>
    <w:tbl>
      <w:tblPr>
        <w:tblW w:w="6241" w:type="pct"/>
        <w:tblLook w:val="01E0"/>
      </w:tblPr>
      <w:tblGrid>
        <w:gridCol w:w="3320"/>
        <w:gridCol w:w="2761"/>
        <w:gridCol w:w="3791"/>
        <w:gridCol w:w="2781"/>
      </w:tblGrid>
      <w:tr w:rsidR="002C5BBA" w:rsidRPr="00BD4197" w:rsidTr="00CB2FBA">
        <w:tc>
          <w:tcPr>
            <w:tcW w:w="1312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Министерство здравоохранения Республики Саха (Якутия)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______________________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b w:val="0"/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Борисова Е.А.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Территориальный фонд обязательного медицинского страхования Республики Саха (Якутия)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 xml:space="preserve">        __________________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b w:val="0"/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Горохов А.В.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9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2C5BBA" w:rsidRPr="00BD4197" w:rsidTr="00CB2FBA">
        <w:trPr>
          <w:trHeight w:val="226"/>
        </w:trPr>
        <w:tc>
          <w:tcPr>
            <w:tcW w:w="1312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___________________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b w:val="0"/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Бугаева П.Т.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 xml:space="preserve">АО  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 xml:space="preserve"> «СМК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Сахамедстрах»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______________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b w:val="0"/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Варфоломеева Г.Д.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9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2C5BBA" w:rsidRPr="00BF6880" w:rsidTr="00CB2FBA">
        <w:tc>
          <w:tcPr>
            <w:tcW w:w="1312" w:type="pct"/>
          </w:tcPr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 xml:space="preserve">Региональная общественная организация 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«Якутская медицинская палата»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i w:val="0"/>
                <w:sz w:val="26"/>
                <w:szCs w:val="26"/>
              </w:rPr>
              <w:t>__________________</w:t>
            </w:r>
          </w:p>
          <w:p w:rsidR="002C5BBA" w:rsidRPr="00BD4197" w:rsidRDefault="002C5BBA" w:rsidP="007D1B38">
            <w:pPr>
              <w:pStyle w:val="a3"/>
              <w:keepNext/>
              <w:keepLines/>
              <w:contextualSpacing/>
              <w:rPr>
                <w:b w:val="0"/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Давыдова С.Н.</w:t>
            </w:r>
          </w:p>
          <w:p w:rsidR="002C5BBA" w:rsidRPr="00931D6A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  <w:r w:rsidRPr="00BD4197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2C5BBA" w:rsidRPr="00931D6A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2C5BBA" w:rsidRPr="00931D6A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099" w:type="pct"/>
          </w:tcPr>
          <w:p w:rsidR="002C5BBA" w:rsidRPr="00931D6A" w:rsidRDefault="002C5BBA" w:rsidP="007D1B38">
            <w:pPr>
              <w:pStyle w:val="a3"/>
              <w:keepNext/>
              <w:keepLines/>
              <w:contextualSpacing/>
              <w:rPr>
                <w:i w:val="0"/>
                <w:sz w:val="26"/>
                <w:szCs w:val="26"/>
              </w:rPr>
            </w:pPr>
          </w:p>
        </w:tc>
      </w:tr>
    </w:tbl>
    <w:p w:rsidR="002C5BBA" w:rsidRPr="00E92B7A" w:rsidRDefault="002C5BBA" w:rsidP="007D1B38">
      <w:pPr>
        <w:pStyle w:val="ad"/>
        <w:keepNext/>
        <w:keepLines/>
        <w:ind w:left="851"/>
        <w:jc w:val="both"/>
        <w:rPr>
          <w:sz w:val="24"/>
          <w:szCs w:val="24"/>
        </w:rPr>
      </w:pPr>
    </w:p>
    <w:p w:rsidR="002C5BBA" w:rsidRDefault="002C5BBA" w:rsidP="007D1B38">
      <w:pPr>
        <w:keepNext/>
        <w:keepLines/>
        <w:ind w:firstLine="851"/>
        <w:contextualSpacing/>
        <w:jc w:val="both"/>
        <w:rPr>
          <w:sz w:val="24"/>
          <w:szCs w:val="24"/>
        </w:rPr>
      </w:pPr>
    </w:p>
    <w:sectPr w:rsidR="002C5BBA" w:rsidSect="006A11CA">
      <w:headerReference w:type="default" r:id="rId8"/>
      <w:footerReference w:type="even" r:id="rId9"/>
      <w:footerReference w:type="default" r:id="rId10"/>
      <w:type w:val="continuous"/>
      <w:pgSz w:w="12240" w:h="15840" w:code="1"/>
      <w:pgMar w:top="1135" w:right="851" w:bottom="851" w:left="1418" w:header="284" w:footer="284" w:gutter="0"/>
      <w:pgNumType w:start="1"/>
      <w:cols w:space="720" w:equalWidth="0">
        <w:col w:w="9921"/>
      </w:cols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4E0" w:rsidRDefault="007A44E0">
      <w:r>
        <w:separator/>
      </w:r>
    </w:p>
  </w:endnote>
  <w:endnote w:type="continuationSeparator" w:id="1">
    <w:p w:rsidR="007A44E0" w:rsidRDefault="007A4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4E0" w:rsidRDefault="007A44E0" w:rsidP="00BE097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44E0" w:rsidRDefault="007A44E0" w:rsidP="001F25C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4E0" w:rsidRDefault="007A44E0" w:rsidP="001F25C3">
    <w:pPr>
      <w:pStyle w:val="a8"/>
      <w:ind w:right="360"/>
      <w:rPr>
        <w:lang w:val="ru-RU"/>
      </w:rPr>
    </w:pPr>
  </w:p>
  <w:p w:rsidR="007A44E0" w:rsidRPr="00E521C4" w:rsidRDefault="007A44E0" w:rsidP="001F25C3">
    <w:pPr>
      <w:pStyle w:val="a8"/>
      <w:ind w:right="360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4E0" w:rsidRDefault="007A44E0">
      <w:r>
        <w:separator/>
      </w:r>
    </w:p>
  </w:footnote>
  <w:footnote w:type="continuationSeparator" w:id="1">
    <w:p w:rsidR="007A44E0" w:rsidRDefault="007A44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4E0" w:rsidRDefault="007A44E0">
    <w:pPr>
      <w:pStyle w:val="a9"/>
      <w:jc w:val="center"/>
      <w:rPr>
        <w:sz w:val="22"/>
        <w:szCs w:val="22"/>
      </w:rPr>
    </w:pPr>
  </w:p>
  <w:p w:rsidR="007A44E0" w:rsidRPr="00B96495" w:rsidRDefault="007A44E0">
    <w:pPr>
      <w:pStyle w:val="a9"/>
      <w:jc w:val="center"/>
      <w:rPr>
        <w:sz w:val="22"/>
        <w:szCs w:val="22"/>
      </w:rPr>
    </w:pPr>
    <w:r w:rsidRPr="00B96495">
      <w:rPr>
        <w:sz w:val="22"/>
        <w:szCs w:val="22"/>
      </w:rPr>
      <w:fldChar w:fldCharType="begin"/>
    </w:r>
    <w:r w:rsidRPr="00B96495">
      <w:rPr>
        <w:sz w:val="22"/>
        <w:szCs w:val="22"/>
      </w:rPr>
      <w:instrText xml:space="preserve"> PAGE   \* MERGEFORMAT </w:instrText>
    </w:r>
    <w:r w:rsidRPr="00B96495">
      <w:rPr>
        <w:sz w:val="22"/>
        <w:szCs w:val="22"/>
      </w:rPr>
      <w:fldChar w:fldCharType="separate"/>
    </w:r>
    <w:r w:rsidR="007D1B38">
      <w:rPr>
        <w:noProof/>
        <w:sz w:val="22"/>
        <w:szCs w:val="22"/>
      </w:rPr>
      <w:t>18</w:t>
    </w:r>
    <w:r w:rsidRPr="00B96495">
      <w:rPr>
        <w:sz w:val="22"/>
        <w:szCs w:val="22"/>
      </w:rPr>
      <w:fldChar w:fldCharType="end"/>
    </w:r>
  </w:p>
  <w:p w:rsidR="007A44E0" w:rsidRDefault="007A44E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880962"/>
    <w:lvl w:ilvl="0">
      <w:numFmt w:val="bullet"/>
      <w:lvlText w:val="*"/>
      <w:lvlJc w:val="left"/>
    </w:lvl>
  </w:abstractNum>
  <w:abstractNum w:abstractNumId="1">
    <w:nsid w:val="009A48C4"/>
    <w:multiLevelType w:val="singleLevel"/>
    <w:tmpl w:val="79F4F6C4"/>
    <w:lvl w:ilvl="0">
      <w:start w:val="1"/>
      <w:numFmt w:val="decimal"/>
      <w:lvlText w:val="5.2.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2">
    <w:nsid w:val="142D3959"/>
    <w:multiLevelType w:val="multilevel"/>
    <w:tmpl w:val="B3B6CB2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8320F4"/>
    <w:multiLevelType w:val="hybridMultilevel"/>
    <w:tmpl w:val="D34A669E"/>
    <w:lvl w:ilvl="0" w:tplc="9C6AFCE0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602469"/>
    <w:multiLevelType w:val="multilevel"/>
    <w:tmpl w:val="10D075D8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9DA571D"/>
    <w:multiLevelType w:val="singleLevel"/>
    <w:tmpl w:val="91FAC7D6"/>
    <w:lvl w:ilvl="0">
      <w:start w:val="3"/>
      <w:numFmt w:val="decimal"/>
      <w:lvlText w:val="5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2C7835D4"/>
    <w:multiLevelType w:val="hybridMultilevel"/>
    <w:tmpl w:val="7B6673F2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A3C55B7"/>
    <w:multiLevelType w:val="hybridMultilevel"/>
    <w:tmpl w:val="214848DE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DF344FD"/>
    <w:multiLevelType w:val="hybridMultilevel"/>
    <w:tmpl w:val="5506620C"/>
    <w:lvl w:ilvl="0" w:tplc="360CC9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4BC128A"/>
    <w:multiLevelType w:val="hybridMultilevel"/>
    <w:tmpl w:val="D34A669E"/>
    <w:lvl w:ilvl="0" w:tplc="9C6AFCE0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672490C"/>
    <w:multiLevelType w:val="hybridMultilevel"/>
    <w:tmpl w:val="823A5CC2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1">
    <w:nsid w:val="489F4F07"/>
    <w:multiLevelType w:val="hybridMultilevel"/>
    <w:tmpl w:val="75804CDA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B43A0"/>
    <w:multiLevelType w:val="singleLevel"/>
    <w:tmpl w:val="91FAC7D6"/>
    <w:lvl w:ilvl="0">
      <w:start w:val="3"/>
      <w:numFmt w:val="decimal"/>
      <w:lvlText w:val="5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3">
    <w:nsid w:val="4A2F2372"/>
    <w:multiLevelType w:val="hybridMultilevel"/>
    <w:tmpl w:val="F4B0963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1F6A52"/>
    <w:multiLevelType w:val="multilevel"/>
    <w:tmpl w:val="3E0E00F4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890938"/>
    <w:multiLevelType w:val="hybridMultilevel"/>
    <w:tmpl w:val="B5D05B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D803EE9"/>
    <w:multiLevelType w:val="multilevel"/>
    <w:tmpl w:val="C1C641B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7">
    <w:nsid w:val="60990C34"/>
    <w:multiLevelType w:val="hybridMultilevel"/>
    <w:tmpl w:val="BE5AFC9E"/>
    <w:lvl w:ilvl="0" w:tplc="7A104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941B0"/>
    <w:multiLevelType w:val="hybridMultilevel"/>
    <w:tmpl w:val="26A27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7"/>
  </w:num>
  <w:num w:numId="5">
    <w:abstractNumId w:val="1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1"/>
  </w:num>
  <w:num w:numId="9">
    <w:abstractNumId w:val="14"/>
  </w:num>
  <w:num w:numId="10">
    <w:abstractNumId w:val="12"/>
  </w:num>
  <w:num w:numId="11">
    <w:abstractNumId w:val="4"/>
  </w:num>
  <w:num w:numId="12">
    <w:abstractNumId w:val="8"/>
  </w:num>
  <w:num w:numId="13">
    <w:abstractNumId w:val="2"/>
  </w:num>
  <w:num w:numId="14">
    <w:abstractNumId w:val="6"/>
  </w:num>
  <w:num w:numId="15">
    <w:abstractNumId w:val="7"/>
  </w:num>
  <w:num w:numId="16">
    <w:abstractNumId w:val="9"/>
  </w:num>
  <w:num w:numId="17">
    <w:abstractNumId w:val="3"/>
  </w:num>
  <w:num w:numId="18">
    <w:abstractNumId w:val="18"/>
  </w:num>
  <w:num w:numId="19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0A0"/>
    <w:rsid w:val="00000988"/>
    <w:rsid w:val="000011E0"/>
    <w:rsid w:val="00002274"/>
    <w:rsid w:val="000023C9"/>
    <w:rsid w:val="00002813"/>
    <w:rsid w:val="00004C84"/>
    <w:rsid w:val="00006DC1"/>
    <w:rsid w:val="0000709D"/>
    <w:rsid w:val="00007DFE"/>
    <w:rsid w:val="000116E8"/>
    <w:rsid w:val="00011DE7"/>
    <w:rsid w:val="00012DEA"/>
    <w:rsid w:val="00012E2A"/>
    <w:rsid w:val="00013191"/>
    <w:rsid w:val="00013248"/>
    <w:rsid w:val="000145F9"/>
    <w:rsid w:val="000147C7"/>
    <w:rsid w:val="00014A2B"/>
    <w:rsid w:val="00015310"/>
    <w:rsid w:val="00015DDD"/>
    <w:rsid w:val="00017409"/>
    <w:rsid w:val="00017D90"/>
    <w:rsid w:val="00020AF7"/>
    <w:rsid w:val="00021866"/>
    <w:rsid w:val="00023231"/>
    <w:rsid w:val="00023A93"/>
    <w:rsid w:val="00024317"/>
    <w:rsid w:val="00032624"/>
    <w:rsid w:val="00032901"/>
    <w:rsid w:val="000367F4"/>
    <w:rsid w:val="00036A3A"/>
    <w:rsid w:val="00036C9F"/>
    <w:rsid w:val="00042E29"/>
    <w:rsid w:val="00044A1C"/>
    <w:rsid w:val="00047947"/>
    <w:rsid w:val="00047FF7"/>
    <w:rsid w:val="0005017E"/>
    <w:rsid w:val="000501AD"/>
    <w:rsid w:val="000510E3"/>
    <w:rsid w:val="00051834"/>
    <w:rsid w:val="00052961"/>
    <w:rsid w:val="00053B67"/>
    <w:rsid w:val="000548F6"/>
    <w:rsid w:val="0005556C"/>
    <w:rsid w:val="00057AA8"/>
    <w:rsid w:val="0006061A"/>
    <w:rsid w:val="000617EC"/>
    <w:rsid w:val="00061E1D"/>
    <w:rsid w:val="00062EDE"/>
    <w:rsid w:val="0006368B"/>
    <w:rsid w:val="0006454B"/>
    <w:rsid w:val="0006797C"/>
    <w:rsid w:val="0007032E"/>
    <w:rsid w:val="00070EEA"/>
    <w:rsid w:val="000722EE"/>
    <w:rsid w:val="0007236D"/>
    <w:rsid w:val="00073087"/>
    <w:rsid w:val="00074DA6"/>
    <w:rsid w:val="00076B9A"/>
    <w:rsid w:val="00076C4C"/>
    <w:rsid w:val="00084016"/>
    <w:rsid w:val="00085C95"/>
    <w:rsid w:val="00086B92"/>
    <w:rsid w:val="00090A9E"/>
    <w:rsid w:val="000918CA"/>
    <w:rsid w:val="00092B05"/>
    <w:rsid w:val="000936CA"/>
    <w:rsid w:val="00093807"/>
    <w:rsid w:val="000A05E6"/>
    <w:rsid w:val="000A252D"/>
    <w:rsid w:val="000A3D8B"/>
    <w:rsid w:val="000A512B"/>
    <w:rsid w:val="000B10CA"/>
    <w:rsid w:val="000B17F9"/>
    <w:rsid w:val="000B2F6A"/>
    <w:rsid w:val="000B36BB"/>
    <w:rsid w:val="000B37EA"/>
    <w:rsid w:val="000B79DE"/>
    <w:rsid w:val="000C1523"/>
    <w:rsid w:val="000C1A2A"/>
    <w:rsid w:val="000C36CF"/>
    <w:rsid w:val="000C4687"/>
    <w:rsid w:val="000C5673"/>
    <w:rsid w:val="000C61AC"/>
    <w:rsid w:val="000C7028"/>
    <w:rsid w:val="000C7A80"/>
    <w:rsid w:val="000D0090"/>
    <w:rsid w:val="000D41C1"/>
    <w:rsid w:val="000D5A7F"/>
    <w:rsid w:val="000D6E1B"/>
    <w:rsid w:val="000D6E42"/>
    <w:rsid w:val="000E349F"/>
    <w:rsid w:val="000E5107"/>
    <w:rsid w:val="000E63BD"/>
    <w:rsid w:val="000E67C9"/>
    <w:rsid w:val="000F1FC2"/>
    <w:rsid w:val="000F208E"/>
    <w:rsid w:val="000F25DE"/>
    <w:rsid w:val="000F31B2"/>
    <w:rsid w:val="000F5AFD"/>
    <w:rsid w:val="00100291"/>
    <w:rsid w:val="00100541"/>
    <w:rsid w:val="00100B74"/>
    <w:rsid w:val="00103664"/>
    <w:rsid w:val="00103761"/>
    <w:rsid w:val="001038E4"/>
    <w:rsid w:val="00103D67"/>
    <w:rsid w:val="00104172"/>
    <w:rsid w:val="00104BF4"/>
    <w:rsid w:val="00104F7E"/>
    <w:rsid w:val="001063FB"/>
    <w:rsid w:val="00106A58"/>
    <w:rsid w:val="00106F32"/>
    <w:rsid w:val="00107A91"/>
    <w:rsid w:val="001103B1"/>
    <w:rsid w:val="00110498"/>
    <w:rsid w:val="00110597"/>
    <w:rsid w:val="001107CC"/>
    <w:rsid w:val="00112CD4"/>
    <w:rsid w:val="00114AFE"/>
    <w:rsid w:val="00116BF2"/>
    <w:rsid w:val="0012020F"/>
    <w:rsid w:val="001205D4"/>
    <w:rsid w:val="00122179"/>
    <w:rsid w:val="00122347"/>
    <w:rsid w:val="001244A5"/>
    <w:rsid w:val="00125F67"/>
    <w:rsid w:val="00126102"/>
    <w:rsid w:val="00130095"/>
    <w:rsid w:val="00130EA2"/>
    <w:rsid w:val="00133840"/>
    <w:rsid w:val="00134060"/>
    <w:rsid w:val="001347C9"/>
    <w:rsid w:val="001348C5"/>
    <w:rsid w:val="00134F96"/>
    <w:rsid w:val="0013671F"/>
    <w:rsid w:val="00141391"/>
    <w:rsid w:val="001416FB"/>
    <w:rsid w:val="00141ACF"/>
    <w:rsid w:val="00142390"/>
    <w:rsid w:val="001449DB"/>
    <w:rsid w:val="00145070"/>
    <w:rsid w:val="001478AF"/>
    <w:rsid w:val="00147DB2"/>
    <w:rsid w:val="001503D2"/>
    <w:rsid w:val="00150683"/>
    <w:rsid w:val="00150A1D"/>
    <w:rsid w:val="00150B28"/>
    <w:rsid w:val="001518B6"/>
    <w:rsid w:val="00151942"/>
    <w:rsid w:val="00153074"/>
    <w:rsid w:val="00153606"/>
    <w:rsid w:val="001541B2"/>
    <w:rsid w:val="0015525D"/>
    <w:rsid w:val="00156329"/>
    <w:rsid w:val="00157539"/>
    <w:rsid w:val="00157B16"/>
    <w:rsid w:val="001621DD"/>
    <w:rsid w:val="0016271A"/>
    <w:rsid w:val="00162A09"/>
    <w:rsid w:val="0016443C"/>
    <w:rsid w:val="00166FAD"/>
    <w:rsid w:val="0016729C"/>
    <w:rsid w:val="001715A3"/>
    <w:rsid w:val="00171ACF"/>
    <w:rsid w:val="0017381D"/>
    <w:rsid w:val="00174EAE"/>
    <w:rsid w:val="00177D23"/>
    <w:rsid w:val="00180B85"/>
    <w:rsid w:val="00180C75"/>
    <w:rsid w:val="00183840"/>
    <w:rsid w:val="00184359"/>
    <w:rsid w:val="00185BDD"/>
    <w:rsid w:val="00186387"/>
    <w:rsid w:val="00190F52"/>
    <w:rsid w:val="00191B7D"/>
    <w:rsid w:val="001921ED"/>
    <w:rsid w:val="00192456"/>
    <w:rsid w:val="00193416"/>
    <w:rsid w:val="001955BC"/>
    <w:rsid w:val="00195E55"/>
    <w:rsid w:val="001977FC"/>
    <w:rsid w:val="001A0542"/>
    <w:rsid w:val="001A0597"/>
    <w:rsid w:val="001A0F95"/>
    <w:rsid w:val="001A1A36"/>
    <w:rsid w:val="001A233C"/>
    <w:rsid w:val="001A2437"/>
    <w:rsid w:val="001A38E5"/>
    <w:rsid w:val="001A5E49"/>
    <w:rsid w:val="001A6110"/>
    <w:rsid w:val="001B0274"/>
    <w:rsid w:val="001B0FDF"/>
    <w:rsid w:val="001B343A"/>
    <w:rsid w:val="001B4033"/>
    <w:rsid w:val="001B4A2C"/>
    <w:rsid w:val="001B4F5F"/>
    <w:rsid w:val="001B7326"/>
    <w:rsid w:val="001B7779"/>
    <w:rsid w:val="001C021D"/>
    <w:rsid w:val="001C037A"/>
    <w:rsid w:val="001C0B25"/>
    <w:rsid w:val="001C2577"/>
    <w:rsid w:val="001C2854"/>
    <w:rsid w:val="001C2F31"/>
    <w:rsid w:val="001C32A9"/>
    <w:rsid w:val="001C43A5"/>
    <w:rsid w:val="001C44FB"/>
    <w:rsid w:val="001C4B4F"/>
    <w:rsid w:val="001C5277"/>
    <w:rsid w:val="001C5B1D"/>
    <w:rsid w:val="001C6069"/>
    <w:rsid w:val="001C6BEF"/>
    <w:rsid w:val="001D0765"/>
    <w:rsid w:val="001D1D0E"/>
    <w:rsid w:val="001D2453"/>
    <w:rsid w:val="001D4176"/>
    <w:rsid w:val="001D5564"/>
    <w:rsid w:val="001D7432"/>
    <w:rsid w:val="001E19E2"/>
    <w:rsid w:val="001E7863"/>
    <w:rsid w:val="001E7F1D"/>
    <w:rsid w:val="001F0019"/>
    <w:rsid w:val="001F0D3A"/>
    <w:rsid w:val="001F253D"/>
    <w:rsid w:val="001F25C3"/>
    <w:rsid w:val="001F4821"/>
    <w:rsid w:val="001F4EAD"/>
    <w:rsid w:val="001F564B"/>
    <w:rsid w:val="001F5E2F"/>
    <w:rsid w:val="001F7356"/>
    <w:rsid w:val="00201F28"/>
    <w:rsid w:val="00201FB4"/>
    <w:rsid w:val="002021C4"/>
    <w:rsid w:val="00204C29"/>
    <w:rsid w:val="002052D4"/>
    <w:rsid w:val="00205469"/>
    <w:rsid w:val="00210B5F"/>
    <w:rsid w:val="00211766"/>
    <w:rsid w:val="002159EC"/>
    <w:rsid w:val="0022160B"/>
    <w:rsid w:val="002219BD"/>
    <w:rsid w:val="002234B7"/>
    <w:rsid w:val="00223A47"/>
    <w:rsid w:val="00223D1E"/>
    <w:rsid w:val="00224864"/>
    <w:rsid w:val="002260A2"/>
    <w:rsid w:val="00226E44"/>
    <w:rsid w:val="00227A38"/>
    <w:rsid w:val="00230B71"/>
    <w:rsid w:val="00230EB1"/>
    <w:rsid w:val="0023393B"/>
    <w:rsid w:val="00233D0C"/>
    <w:rsid w:val="00235F2A"/>
    <w:rsid w:val="00235F2F"/>
    <w:rsid w:val="00235F7E"/>
    <w:rsid w:val="00236085"/>
    <w:rsid w:val="00236113"/>
    <w:rsid w:val="002403E8"/>
    <w:rsid w:val="002406F2"/>
    <w:rsid w:val="002413A6"/>
    <w:rsid w:val="002418FC"/>
    <w:rsid w:val="0024369A"/>
    <w:rsid w:val="0024512C"/>
    <w:rsid w:val="00250AFE"/>
    <w:rsid w:val="002514D2"/>
    <w:rsid w:val="002526F6"/>
    <w:rsid w:val="0025693A"/>
    <w:rsid w:val="00260BE5"/>
    <w:rsid w:val="00261E0A"/>
    <w:rsid w:val="00265152"/>
    <w:rsid w:val="00265D36"/>
    <w:rsid w:val="00266444"/>
    <w:rsid w:val="002664DB"/>
    <w:rsid w:val="00267DE9"/>
    <w:rsid w:val="00270982"/>
    <w:rsid w:val="00270BFA"/>
    <w:rsid w:val="00271269"/>
    <w:rsid w:val="0027222F"/>
    <w:rsid w:val="002745F5"/>
    <w:rsid w:val="002757C8"/>
    <w:rsid w:val="00275EC1"/>
    <w:rsid w:val="00276772"/>
    <w:rsid w:val="00276E7A"/>
    <w:rsid w:val="00277D2C"/>
    <w:rsid w:val="0028059C"/>
    <w:rsid w:val="002809E7"/>
    <w:rsid w:val="00282264"/>
    <w:rsid w:val="00283158"/>
    <w:rsid w:val="002835C9"/>
    <w:rsid w:val="00285329"/>
    <w:rsid w:val="002860F0"/>
    <w:rsid w:val="0028674E"/>
    <w:rsid w:val="00290105"/>
    <w:rsid w:val="00290D47"/>
    <w:rsid w:val="002913BE"/>
    <w:rsid w:val="002922FF"/>
    <w:rsid w:val="00292E05"/>
    <w:rsid w:val="002948F3"/>
    <w:rsid w:val="002950B3"/>
    <w:rsid w:val="002A079A"/>
    <w:rsid w:val="002A1731"/>
    <w:rsid w:val="002A2756"/>
    <w:rsid w:val="002A48F9"/>
    <w:rsid w:val="002A561D"/>
    <w:rsid w:val="002A5FFB"/>
    <w:rsid w:val="002A62E5"/>
    <w:rsid w:val="002A6A25"/>
    <w:rsid w:val="002B0F98"/>
    <w:rsid w:val="002B2A1D"/>
    <w:rsid w:val="002B6A5E"/>
    <w:rsid w:val="002C121C"/>
    <w:rsid w:val="002C15E5"/>
    <w:rsid w:val="002C338D"/>
    <w:rsid w:val="002C462C"/>
    <w:rsid w:val="002C57A0"/>
    <w:rsid w:val="002C5BBA"/>
    <w:rsid w:val="002C667D"/>
    <w:rsid w:val="002C784A"/>
    <w:rsid w:val="002C7AFD"/>
    <w:rsid w:val="002D047C"/>
    <w:rsid w:val="002D0AD3"/>
    <w:rsid w:val="002D1FF2"/>
    <w:rsid w:val="002D2DBD"/>
    <w:rsid w:val="002D3056"/>
    <w:rsid w:val="002D4F8A"/>
    <w:rsid w:val="002D6B21"/>
    <w:rsid w:val="002D771E"/>
    <w:rsid w:val="002E0455"/>
    <w:rsid w:val="002E1234"/>
    <w:rsid w:val="002E197F"/>
    <w:rsid w:val="002E3D8E"/>
    <w:rsid w:val="002E5B33"/>
    <w:rsid w:val="002E62B4"/>
    <w:rsid w:val="002E7EC0"/>
    <w:rsid w:val="002F0FCB"/>
    <w:rsid w:val="002F10FB"/>
    <w:rsid w:val="002F130E"/>
    <w:rsid w:val="002F1CFC"/>
    <w:rsid w:val="002F2896"/>
    <w:rsid w:val="002F2CAC"/>
    <w:rsid w:val="002F319D"/>
    <w:rsid w:val="002F36BD"/>
    <w:rsid w:val="002F397A"/>
    <w:rsid w:val="002F4ECD"/>
    <w:rsid w:val="002F6020"/>
    <w:rsid w:val="002F6119"/>
    <w:rsid w:val="002F6152"/>
    <w:rsid w:val="002F650B"/>
    <w:rsid w:val="002F6D6D"/>
    <w:rsid w:val="00300B22"/>
    <w:rsid w:val="00301F95"/>
    <w:rsid w:val="00304403"/>
    <w:rsid w:val="00304A77"/>
    <w:rsid w:val="003101FC"/>
    <w:rsid w:val="003105B7"/>
    <w:rsid w:val="003135B3"/>
    <w:rsid w:val="00313C7F"/>
    <w:rsid w:val="003159C6"/>
    <w:rsid w:val="00316167"/>
    <w:rsid w:val="003164AE"/>
    <w:rsid w:val="003205A4"/>
    <w:rsid w:val="00320F02"/>
    <w:rsid w:val="0032140A"/>
    <w:rsid w:val="003216E0"/>
    <w:rsid w:val="00323382"/>
    <w:rsid w:val="00323FF6"/>
    <w:rsid w:val="00324410"/>
    <w:rsid w:val="00324CCB"/>
    <w:rsid w:val="00326B4A"/>
    <w:rsid w:val="00327AE0"/>
    <w:rsid w:val="00332528"/>
    <w:rsid w:val="00332E6C"/>
    <w:rsid w:val="0033648A"/>
    <w:rsid w:val="00336B63"/>
    <w:rsid w:val="003372F2"/>
    <w:rsid w:val="00337563"/>
    <w:rsid w:val="00340001"/>
    <w:rsid w:val="003413E1"/>
    <w:rsid w:val="00343BB6"/>
    <w:rsid w:val="00346888"/>
    <w:rsid w:val="00346B33"/>
    <w:rsid w:val="003475A6"/>
    <w:rsid w:val="00351B5F"/>
    <w:rsid w:val="0035200D"/>
    <w:rsid w:val="003526EF"/>
    <w:rsid w:val="003531E5"/>
    <w:rsid w:val="00353A02"/>
    <w:rsid w:val="00354EC7"/>
    <w:rsid w:val="00356BDA"/>
    <w:rsid w:val="0036236A"/>
    <w:rsid w:val="00364414"/>
    <w:rsid w:val="003664AF"/>
    <w:rsid w:val="00367C9B"/>
    <w:rsid w:val="00370DBE"/>
    <w:rsid w:val="00372709"/>
    <w:rsid w:val="003741BC"/>
    <w:rsid w:val="00376F7C"/>
    <w:rsid w:val="00380002"/>
    <w:rsid w:val="0038063D"/>
    <w:rsid w:val="00381FBD"/>
    <w:rsid w:val="003857C2"/>
    <w:rsid w:val="0038705D"/>
    <w:rsid w:val="003947B8"/>
    <w:rsid w:val="00395E7C"/>
    <w:rsid w:val="00396295"/>
    <w:rsid w:val="003A230D"/>
    <w:rsid w:val="003A3367"/>
    <w:rsid w:val="003A3819"/>
    <w:rsid w:val="003A6788"/>
    <w:rsid w:val="003A6BA4"/>
    <w:rsid w:val="003A7713"/>
    <w:rsid w:val="003B1540"/>
    <w:rsid w:val="003B7710"/>
    <w:rsid w:val="003C1035"/>
    <w:rsid w:val="003C11C4"/>
    <w:rsid w:val="003C16DE"/>
    <w:rsid w:val="003C2618"/>
    <w:rsid w:val="003C2A24"/>
    <w:rsid w:val="003C3E9A"/>
    <w:rsid w:val="003C42A5"/>
    <w:rsid w:val="003C537F"/>
    <w:rsid w:val="003C53A7"/>
    <w:rsid w:val="003D19E1"/>
    <w:rsid w:val="003D1C82"/>
    <w:rsid w:val="003D1CAD"/>
    <w:rsid w:val="003D242C"/>
    <w:rsid w:val="003D36EC"/>
    <w:rsid w:val="003D409F"/>
    <w:rsid w:val="003D57E7"/>
    <w:rsid w:val="003D5C02"/>
    <w:rsid w:val="003D6317"/>
    <w:rsid w:val="003D779D"/>
    <w:rsid w:val="003E0B51"/>
    <w:rsid w:val="003E1A9A"/>
    <w:rsid w:val="003E302A"/>
    <w:rsid w:val="003E3734"/>
    <w:rsid w:val="003E4BA2"/>
    <w:rsid w:val="003E710F"/>
    <w:rsid w:val="003F3EFE"/>
    <w:rsid w:val="003F5246"/>
    <w:rsid w:val="003F5F13"/>
    <w:rsid w:val="003F607E"/>
    <w:rsid w:val="003F611F"/>
    <w:rsid w:val="003F63E4"/>
    <w:rsid w:val="003F6E4E"/>
    <w:rsid w:val="003F7482"/>
    <w:rsid w:val="003F7FE8"/>
    <w:rsid w:val="00400F64"/>
    <w:rsid w:val="0040158A"/>
    <w:rsid w:val="00403EF6"/>
    <w:rsid w:val="00404BFF"/>
    <w:rsid w:val="00404FA0"/>
    <w:rsid w:val="00405BE9"/>
    <w:rsid w:val="0040627F"/>
    <w:rsid w:val="00407186"/>
    <w:rsid w:val="004120F0"/>
    <w:rsid w:val="0041621D"/>
    <w:rsid w:val="00416589"/>
    <w:rsid w:val="00417393"/>
    <w:rsid w:val="0042310D"/>
    <w:rsid w:val="00423C6B"/>
    <w:rsid w:val="004246F2"/>
    <w:rsid w:val="004251D6"/>
    <w:rsid w:val="00425DE2"/>
    <w:rsid w:val="0042637F"/>
    <w:rsid w:val="004263BE"/>
    <w:rsid w:val="004264A0"/>
    <w:rsid w:val="0042742C"/>
    <w:rsid w:val="00432EDF"/>
    <w:rsid w:val="00433B80"/>
    <w:rsid w:val="004363C4"/>
    <w:rsid w:val="00436676"/>
    <w:rsid w:val="00441ED8"/>
    <w:rsid w:val="00442AB8"/>
    <w:rsid w:val="00442BAD"/>
    <w:rsid w:val="00443069"/>
    <w:rsid w:val="0044321D"/>
    <w:rsid w:val="00443E48"/>
    <w:rsid w:val="00444A6B"/>
    <w:rsid w:val="004451F5"/>
    <w:rsid w:val="00454EBC"/>
    <w:rsid w:val="00455146"/>
    <w:rsid w:val="00455653"/>
    <w:rsid w:val="00457768"/>
    <w:rsid w:val="00461689"/>
    <w:rsid w:val="00462CEC"/>
    <w:rsid w:val="00462EF7"/>
    <w:rsid w:val="00464FDA"/>
    <w:rsid w:val="00466015"/>
    <w:rsid w:val="004660B7"/>
    <w:rsid w:val="004666D8"/>
    <w:rsid w:val="004720B6"/>
    <w:rsid w:val="00473055"/>
    <w:rsid w:val="004730E2"/>
    <w:rsid w:val="004760FA"/>
    <w:rsid w:val="0047651C"/>
    <w:rsid w:val="00476DBE"/>
    <w:rsid w:val="00480A83"/>
    <w:rsid w:val="0048117A"/>
    <w:rsid w:val="004819EF"/>
    <w:rsid w:val="00483A07"/>
    <w:rsid w:val="00484C31"/>
    <w:rsid w:val="004853AB"/>
    <w:rsid w:val="004870D3"/>
    <w:rsid w:val="00487BF1"/>
    <w:rsid w:val="0049018A"/>
    <w:rsid w:val="00491F30"/>
    <w:rsid w:val="00492BFC"/>
    <w:rsid w:val="00496AF4"/>
    <w:rsid w:val="004A1431"/>
    <w:rsid w:val="004A31D6"/>
    <w:rsid w:val="004A7DBD"/>
    <w:rsid w:val="004B06AC"/>
    <w:rsid w:val="004B1546"/>
    <w:rsid w:val="004B3BD5"/>
    <w:rsid w:val="004B3FA4"/>
    <w:rsid w:val="004B5CC1"/>
    <w:rsid w:val="004B6731"/>
    <w:rsid w:val="004B68B3"/>
    <w:rsid w:val="004C006D"/>
    <w:rsid w:val="004C08E7"/>
    <w:rsid w:val="004C13FB"/>
    <w:rsid w:val="004C17AC"/>
    <w:rsid w:val="004C5E06"/>
    <w:rsid w:val="004C64A9"/>
    <w:rsid w:val="004C6D5B"/>
    <w:rsid w:val="004D0080"/>
    <w:rsid w:val="004D064B"/>
    <w:rsid w:val="004D3E17"/>
    <w:rsid w:val="004D46E7"/>
    <w:rsid w:val="004D727D"/>
    <w:rsid w:val="004D7563"/>
    <w:rsid w:val="004E1A4D"/>
    <w:rsid w:val="004E1AF3"/>
    <w:rsid w:val="004E1E0A"/>
    <w:rsid w:val="004E2064"/>
    <w:rsid w:val="004E233D"/>
    <w:rsid w:val="004F051A"/>
    <w:rsid w:val="004F1331"/>
    <w:rsid w:val="004F1575"/>
    <w:rsid w:val="004F53CB"/>
    <w:rsid w:val="004F7327"/>
    <w:rsid w:val="00501D7A"/>
    <w:rsid w:val="00502A6B"/>
    <w:rsid w:val="00503287"/>
    <w:rsid w:val="00503A28"/>
    <w:rsid w:val="00503A93"/>
    <w:rsid w:val="0051127C"/>
    <w:rsid w:val="00515252"/>
    <w:rsid w:val="00515852"/>
    <w:rsid w:val="00516D7E"/>
    <w:rsid w:val="005175DC"/>
    <w:rsid w:val="005214C1"/>
    <w:rsid w:val="005218F5"/>
    <w:rsid w:val="00521C53"/>
    <w:rsid w:val="00522023"/>
    <w:rsid w:val="00524C18"/>
    <w:rsid w:val="00532AA4"/>
    <w:rsid w:val="0053402C"/>
    <w:rsid w:val="00534286"/>
    <w:rsid w:val="0053432E"/>
    <w:rsid w:val="00542BF2"/>
    <w:rsid w:val="00542E26"/>
    <w:rsid w:val="00543700"/>
    <w:rsid w:val="00547724"/>
    <w:rsid w:val="005478BE"/>
    <w:rsid w:val="00550C01"/>
    <w:rsid w:val="00551EB2"/>
    <w:rsid w:val="00552F64"/>
    <w:rsid w:val="00554E57"/>
    <w:rsid w:val="00555534"/>
    <w:rsid w:val="005557BE"/>
    <w:rsid w:val="00556E2F"/>
    <w:rsid w:val="0055773E"/>
    <w:rsid w:val="00560C77"/>
    <w:rsid w:val="00561F2A"/>
    <w:rsid w:val="005627CB"/>
    <w:rsid w:val="00562F98"/>
    <w:rsid w:val="00564014"/>
    <w:rsid w:val="005659E1"/>
    <w:rsid w:val="00566295"/>
    <w:rsid w:val="00567AFF"/>
    <w:rsid w:val="005700F5"/>
    <w:rsid w:val="00571AAE"/>
    <w:rsid w:val="00571FC4"/>
    <w:rsid w:val="005747BF"/>
    <w:rsid w:val="00575F1F"/>
    <w:rsid w:val="00577E0A"/>
    <w:rsid w:val="005837B3"/>
    <w:rsid w:val="0058449F"/>
    <w:rsid w:val="0058542D"/>
    <w:rsid w:val="00585569"/>
    <w:rsid w:val="00585A40"/>
    <w:rsid w:val="00586769"/>
    <w:rsid w:val="0059104A"/>
    <w:rsid w:val="005915FB"/>
    <w:rsid w:val="00592892"/>
    <w:rsid w:val="00595962"/>
    <w:rsid w:val="0059689F"/>
    <w:rsid w:val="005968D4"/>
    <w:rsid w:val="00597C9F"/>
    <w:rsid w:val="005A185B"/>
    <w:rsid w:val="005A188B"/>
    <w:rsid w:val="005A23BC"/>
    <w:rsid w:val="005A256D"/>
    <w:rsid w:val="005A3090"/>
    <w:rsid w:val="005A3AE5"/>
    <w:rsid w:val="005A3D44"/>
    <w:rsid w:val="005A43A9"/>
    <w:rsid w:val="005A4606"/>
    <w:rsid w:val="005A4978"/>
    <w:rsid w:val="005A5C2C"/>
    <w:rsid w:val="005A67B8"/>
    <w:rsid w:val="005B30B7"/>
    <w:rsid w:val="005B4C4C"/>
    <w:rsid w:val="005B579E"/>
    <w:rsid w:val="005B755E"/>
    <w:rsid w:val="005B78ED"/>
    <w:rsid w:val="005C00FC"/>
    <w:rsid w:val="005C0441"/>
    <w:rsid w:val="005C16F2"/>
    <w:rsid w:val="005C22E7"/>
    <w:rsid w:val="005C2DE1"/>
    <w:rsid w:val="005C6775"/>
    <w:rsid w:val="005D2CFF"/>
    <w:rsid w:val="005D3D1B"/>
    <w:rsid w:val="005D4DF0"/>
    <w:rsid w:val="005D53A4"/>
    <w:rsid w:val="005D5FCA"/>
    <w:rsid w:val="005D7A5D"/>
    <w:rsid w:val="005D7DAF"/>
    <w:rsid w:val="005E4271"/>
    <w:rsid w:val="005E7B61"/>
    <w:rsid w:val="005F01AA"/>
    <w:rsid w:val="005F05B8"/>
    <w:rsid w:val="005F13D2"/>
    <w:rsid w:val="005F159D"/>
    <w:rsid w:val="005F22AC"/>
    <w:rsid w:val="005F2AC6"/>
    <w:rsid w:val="005F2C2B"/>
    <w:rsid w:val="005F3C38"/>
    <w:rsid w:val="005F3C71"/>
    <w:rsid w:val="005F4E3B"/>
    <w:rsid w:val="005F527E"/>
    <w:rsid w:val="005F5383"/>
    <w:rsid w:val="005F57C9"/>
    <w:rsid w:val="005F637F"/>
    <w:rsid w:val="005F656D"/>
    <w:rsid w:val="005F6901"/>
    <w:rsid w:val="005F6E89"/>
    <w:rsid w:val="005F7868"/>
    <w:rsid w:val="0060160E"/>
    <w:rsid w:val="00601925"/>
    <w:rsid w:val="00602840"/>
    <w:rsid w:val="006031DE"/>
    <w:rsid w:val="00603752"/>
    <w:rsid w:val="00604813"/>
    <w:rsid w:val="0060506E"/>
    <w:rsid w:val="00605942"/>
    <w:rsid w:val="0060731C"/>
    <w:rsid w:val="00610C1A"/>
    <w:rsid w:val="006116F3"/>
    <w:rsid w:val="0061171E"/>
    <w:rsid w:val="00611F14"/>
    <w:rsid w:val="00613803"/>
    <w:rsid w:val="006146D5"/>
    <w:rsid w:val="00614C02"/>
    <w:rsid w:val="0061525F"/>
    <w:rsid w:val="006154C1"/>
    <w:rsid w:val="00620BF0"/>
    <w:rsid w:val="00621683"/>
    <w:rsid w:val="006220A9"/>
    <w:rsid w:val="00622FD9"/>
    <w:rsid w:val="0062362A"/>
    <w:rsid w:val="00624319"/>
    <w:rsid w:val="0062544D"/>
    <w:rsid w:val="006262D5"/>
    <w:rsid w:val="0062739E"/>
    <w:rsid w:val="00630126"/>
    <w:rsid w:val="00632719"/>
    <w:rsid w:val="00632C8F"/>
    <w:rsid w:val="006340CE"/>
    <w:rsid w:val="00635B37"/>
    <w:rsid w:val="00637D4D"/>
    <w:rsid w:val="00640BAF"/>
    <w:rsid w:val="00641711"/>
    <w:rsid w:val="00642D13"/>
    <w:rsid w:val="006436B2"/>
    <w:rsid w:val="0064559F"/>
    <w:rsid w:val="006511CC"/>
    <w:rsid w:val="00651D82"/>
    <w:rsid w:val="006527FF"/>
    <w:rsid w:val="00652AEF"/>
    <w:rsid w:val="00652C7E"/>
    <w:rsid w:val="006536DB"/>
    <w:rsid w:val="006542B2"/>
    <w:rsid w:val="00654B29"/>
    <w:rsid w:val="006556FE"/>
    <w:rsid w:val="00655B4C"/>
    <w:rsid w:val="00656C5A"/>
    <w:rsid w:val="00657D72"/>
    <w:rsid w:val="00660411"/>
    <w:rsid w:val="00660F92"/>
    <w:rsid w:val="0066175B"/>
    <w:rsid w:val="0066274B"/>
    <w:rsid w:val="00663A93"/>
    <w:rsid w:val="00663D66"/>
    <w:rsid w:val="00664FD5"/>
    <w:rsid w:val="006654E9"/>
    <w:rsid w:val="006707E2"/>
    <w:rsid w:val="006750CD"/>
    <w:rsid w:val="0067596A"/>
    <w:rsid w:val="00677FE7"/>
    <w:rsid w:val="00681751"/>
    <w:rsid w:val="006817D5"/>
    <w:rsid w:val="006823C6"/>
    <w:rsid w:val="006839C6"/>
    <w:rsid w:val="00684D21"/>
    <w:rsid w:val="00685AB5"/>
    <w:rsid w:val="00687E1C"/>
    <w:rsid w:val="00690268"/>
    <w:rsid w:val="006915E9"/>
    <w:rsid w:val="00691F04"/>
    <w:rsid w:val="006929FC"/>
    <w:rsid w:val="00692ABE"/>
    <w:rsid w:val="00693720"/>
    <w:rsid w:val="006942B5"/>
    <w:rsid w:val="00695161"/>
    <w:rsid w:val="006959BA"/>
    <w:rsid w:val="00695AEB"/>
    <w:rsid w:val="00696F5F"/>
    <w:rsid w:val="006A11CA"/>
    <w:rsid w:val="006A24CD"/>
    <w:rsid w:val="006A4F3D"/>
    <w:rsid w:val="006A5CDA"/>
    <w:rsid w:val="006A65D4"/>
    <w:rsid w:val="006B0472"/>
    <w:rsid w:val="006B2337"/>
    <w:rsid w:val="006B29BC"/>
    <w:rsid w:val="006B37F3"/>
    <w:rsid w:val="006B4136"/>
    <w:rsid w:val="006B4721"/>
    <w:rsid w:val="006B5489"/>
    <w:rsid w:val="006B6329"/>
    <w:rsid w:val="006B649D"/>
    <w:rsid w:val="006B79DD"/>
    <w:rsid w:val="006B7A4C"/>
    <w:rsid w:val="006C147B"/>
    <w:rsid w:val="006C33CA"/>
    <w:rsid w:val="006C5716"/>
    <w:rsid w:val="006C5B61"/>
    <w:rsid w:val="006C630B"/>
    <w:rsid w:val="006C65B4"/>
    <w:rsid w:val="006C7909"/>
    <w:rsid w:val="006D1A0F"/>
    <w:rsid w:val="006D66BD"/>
    <w:rsid w:val="006E3CA9"/>
    <w:rsid w:val="006E4A84"/>
    <w:rsid w:val="006E6C35"/>
    <w:rsid w:val="006F07C1"/>
    <w:rsid w:val="006F272C"/>
    <w:rsid w:val="006F4543"/>
    <w:rsid w:val="00700FDE"/>
    <w:rsid w:val="0070326D"/>
    <w:rsid w:val="0070412E"/>
    <w:rsid w:val="00704401"/>
    <w:rsid w:val="00706EE3"/>
    <w:rsid w:val="00707076"/>
    <w:rsid w:val="007072DA"/>
    <w:rsid w:val="0070784C"/>
    <w:rsid w:val="00707DA5"/>
    <w:rsid w:val="00707E75"/>
    <w:rsid w:val="00712B54"/>
    <w:rsid w:val="0071357B"/>
    <w:rsid w:val="00714D09"/>
    <w:rsid w:val="00714D0F"/>
    <w:rsid w:val="007167FF"/>
    <w:rsid w:val="00716B0B"/>
    <w:rsid w:val="007178BE"/>
    <w:rsid w:val="007221E2"/>
    <w:rsid w:val="00722411"/>
    <w:rsid w:val="007232F2"/>
    <w:rsid w:val="0072401C"/>
    <w:rsid w:val="0072467F"/>
    <w:rsid w:val="00726004"/>
    <w:rsid w:val="00726587"/>
    <w:rsid w:val="00730A29"/>
    <w:rsid w:val="0073239B"/>
    <w:rsid w:val="00732E31"/>
    <w:rsid w:val="00735015"/>
    <w:rsid w:val="007356DD"/>
    <w:rsid w:val="00740638"/>
    <w:rsid w:val="007410FE"/>
    <w:rsid w:val="007414F6"/>
    <w:rsid w:val="00741AA7"/>
    <w:rsid w:val="00741FC2"/>
    <w:rsid w:val="00742029"/>
    <w:rsid w:val="00742929"/>
    <w:rsid w:val="00742F73"/>
    <w:rsid w:val="007437AC"/>
    <w:rsid w:val="00743F1C"/>
    <w:rsid w:val="00744376"/>
    <w:rsid w:val="0074496E"/>
    <w:rsid w:val="00746160"/>
    <w:rsid w:val="00746321"/>
    <w:rsid w:val="00750926"/>
    <w:rsid w:val="00751C7C"/>
    <w:rsid w:val="00753BBD"/>
    <w:rsid w:val="0075418E"/>
    <w:rsid w:val="00754545"/>
    <w:rsid w:val="00754ED3"/>
    <w:rsid w:val="00760B66"/>
    <w:rsid w:val="00760F8B"/>
    <w:rsid w:val="007614AD"/>
    <w:rsid w:val="00762494"/>
    <w:rsid w:val="00762767"/>
    <w:rsid w:val="00764E08"/>
    <w:rsid w:val="00766EF7"/>
    <w:rsid w:val="00767650"/>
    <w:rsid w:val="00767C27"/>
    <w:rsid w:val="00767C77"/>
    <w:rsid w:val="00772451"/>
    <w:rsid w:val="00773486"/>
    <w:rsid w:val="00774B1C"/>
    <w:rsid w:val="00775307"/>
    <w:rsid w:val="007753D9"/>
    <w:rsid w:val="0078037C"/>
    <w:rsid w:val="00781085"/>
    <w:rsid w:val="007812E4"/>
    <w:rsid w:val="007829CD"/>
    <w:rsid w:val="00782DB3"/>
    <w:rsid w:val="00790B8A"/>
    <w:rsid w:val="0079102E"/>
    <w:rsid w:val="00792293"/>
    <w:rsid w:val="00793F00"/>
    <w:rsid w:val="00794363"/>
    <w:rsid w:val="00795050"/>
    <w:rsid w:val="00795567"/>
    <w:rsid w:val="00796DFA"/>
    <w:rsid w:val="00797A12"/>
    <w:rsid w:val="007A02D3"/>
    <w:rsid w:val="007A09B7"/>
    <w:rsid w:val="007A0A00"/>
    <w:rsid w:val="007A17BC"/>
    <w:rsid w:val="007A21AB"/>
    <w:rsid w:val="007A26E5"/>
    <w:rsid w:val="007A44E0"/>
    <w:rsid w:val="007A4EF2"/>
    <w:rsid w:val="007B1BE6"/>
    <w:rsid w:val="007B20D6"/>
    <w:rsid w:val="007B38BC"/>
    <w:rsid w:val="007B5F32"/>
    <w:rsid w:val="007C2E3F"/>
    <w:rsid w:val="007C4221"/>
    <w:rsid w:val="007C4633"/>
    <w:rsid w:val="007C4827"/>
    <w:rsid w:val="007C4F6D"/>
    <w:rsid w:val="007C53C7"/>
    <w:rsid w:val="007C5F8A"/>
    <w:rsid w:val="007C652D"/>
    <w:rsid w:val="007C72CA"/>
    <w:rsid w:val="007D0F79"/>
    <w:rsid w:val="007D11A6"/>
    <w:rsid w:val="007D1798"/>
    <w:rsid w:val="007D1B38"/>
    <w:rsid w:val="007D2B62"/>
    <w:rsid w:val="007D3063"/>
    <w:rsid w:val="007E011B"/>
    <w:rsid w:val="007F125F"/>
    <w:rsid w:val="007F1B6C"/>
    <w:rsid w:val="007F7BF7"/>
    <w:rsid w:val="0080313E"/>
    <w:rsid w:val="0080673A"/>
    <w:rsid w:val="00806773"/>
    <w:rsid w:val="008070F4"/>
    <w:rsid w:val="00807AB3"/>
    <w:rsid w:val="0081163E"/>
    <w:rsid w:val="00813EC0"/>
    <w:rsid w:val="00814237"/>
    <w:rsid w:val="00816761"/>
    <w:rsid w:val="00817CB1"/>
    <w:rsid w:val="0082002F"/>
    <w:rsid w:val="00820766"/>
    <w:rsid w:val="00820B67"/>
    <w:rsid w:val="00821E00"/>
    <w:rsid w:val="00821EE2"/>
    <w:rsid w:val="008231D3"/>
    <w:rsid w:val="00823A20"/>
    <w:rsid w:val="00826FB2"/>
    <w:rsid w:val="0082709A"/>
    <w:rsid w:val="00827519"/>
    <w:rsid w:val="00827596"/>
    <w:rsid w:val="00827C23"/>
    <w:rsid w:val="00830242"/>
    <w:rsid w:val="0083053D"/>
    <w:rsid w:val="008310B7"/>
    <w:rsid w:val="00831489"/>
    <w:rsid w:val="00834370"/>
    <w:rsid w:val="008348E6"/>
    <w:rsid w:val="00835927"/>
    <w:rsid w:val="00836C24"/>
    <w:rsid w:val="00836F6F"/>
    <w:rsid w:val="008376CE"/>
    <w:rsid w:val="00837718"/>
    <w:rsid w:val="00840983"/>
    <w:rsid w:val="00842A74"/>
    <w:rsid w:val="00847437"/>
    <w:rsid w:val="00850F29"/>
    <w:rsid w:val="0085117E"/>
    <w:rsid w:val="00852B85"/>
    <w:rsid w:val="00853097"/>
    <w:rsid w:val="008530F9"/>
    <w:rsid w:val="0085331F"/>
    <w:rsid w:val="00853769"/>
    <w:rsid w:val="00853920"/>
    <w:rsid w:val="008554EC"/>
    <w:rsid w:val="00855661"/>
    <w:rsid w:val="00855744"/>
    <w:rsid w:val="00855C27"/>
    <w:rsid w:val="0085669F"/>
    <w:rsid w:val="00860821"/>
    <w:rsid w:val="00861C4F"/>
    <w:rsid w:val="00865A24"/>
    <w:rsid w:val="00867837"/>
    <w:rsid w:val="0087041E"/>
    <w:rsid w:val="00882627"/>
    <w:rsid w:val="00882713"/>
    <w:rsid w:val="00883249"/>
    <w:rsid w:val="00883323"/>
    <w:rsid w:val="00885DE0"/>
    <w:rsid w:val="00887B65"/>
    <w:rsid w:val="008900A0"/>
    <w:rsid w:val="0089313E"/>
    <w:rsid w:val="00894EEA"/>
    <w:rsid w:val="0089613B"/>
    <w:rsid w:val="00896C02"/>
    <w:rsid w:val="008A023C"/>
    <w:rsid w:val="008A028C"/>
    <w:rsid w:val="008A1642"/>
    <w:rsid w:val="008A17E6"/>
    <w:rsid w:val="008A2EF2"/>
    <w:rsid w:val="008A38A4"/>
    <w:rsid w:val="008A4307"/>
    <w:rsid w:val="008A658D"/>
    <w:rsid w:val="008B0199"/>
    <w:rsid w:val="008B1A71"/>
    <w:rsid w:val="008B370A"/>
    <w:rsid w:val="008B52C4"/>
    <w:rsid w:val="008B53FE"/>
    <w:rsid w:val="008B6012"/>
    <w:rsid w:val="008B720D"/>
    <w:rsid w:val="008B7B23"/>
    <w:rsid w:val="008C0872"/>
    <w:rsid w:val="008C0C55"/>
    <w:rsid w:val="008C40ED"/>
    <w:rsid w:val="008C50BB"/>
    <w:rsid w:val="008C5295"/>
    <w:rsid w:val="008C609B"/>
    <w:rsid w:val="008C77CE"/>
    <w:rsid w:val="008D02C6"/>
    <w:rsid w:val="008D05CC"/>
    <w:rsid w:val="008D16BA"/>
    <w:rsid w:val="008D34C0"/>
    <w:rsid w:val="008D3E74"/>
    <w:rsid w:val="008D4481"/>
    <w:rsid w:val="008D450E"/>
    <w:rsid w:val="008D5140"/>
    <w:rsid w:val="008D643B"/>
    <w:rsid w:val="008D758F"/>
    <w:rsid w:val="008D7F9A"/>
    <w:rsid w:val="008E01E1"/>
    <w:rsid w:val="008E0593"/>
    <w:rsid w:val="008E0969"/>
    <w:rsid w:val="008E324A"/>
    <w:rsid w:val="008E3AE3"/>
    <w:rsid w:val="008E60F8"/>
    <w:rsid w:val="008E791E"/>
    <w:rsid w:val="008F0515"/>
    <w:rsid w:val="008F3BE6"/>
    <w:rsid w:val="008F4091"/>
    <w:rsid w:val="008F52F1"/>
    <w:rsid w:val="008F65F6"/>
    <w:rsid w:val="008F6BFF"/>
    <w:rsid w:val="008F70EE"/>
    <w:rsid w:val="008F7823"/>
    <w:rsid w:val="00901A17"/>
    <w:rsid w:val="009032C4"/>
    <w:rsid w:val="00903F26"/>
    <w:rsid w:val="00905FD0"/>
    <w:rsid w:val="00906247"/>
    <w:rsid w:val="00906544"/>
    <w:rsid w:val="009078E0"/>
    <w:rsid w:val="00911DDD"/>
    <w:rsid w:val="00912D16"/>
    <w:rsid w:val="00913362"/>
    <w:rsid w:val="00914E76"/>
    <w:rsid w:val="009166A0"/>
    <w:rsid w:val="0091689C"/>
    <w:rsid w:val="0092064D"/>
    <w:rsid w:val="0092432E"/>
    <w:rsid w:val="00924694"/>
    <w:rsid w:val="00926956"/>
    <w:rsid w:val="00927FB6"/>
    <w:rsid w:val="0093073B"/>
    <w:rsid w:val="00934472"/>
    <w:rsid w:val="0093448F"/>
    <w:rsid w:val="00934AE7"/>
    <w:rsid w:val="0093541E"/>
    <w:rsid w:val="00935980"/>
    <w:rsid w:val="009405B1"/>
    <w:rsid w:val="00940758"/>
    <w:rsid w:val="00940983"/>
    <w:rsid w:val="009421EE"/>
    <w:rsid w:val="0094296E"/>
    <w:rsid w:val="0094381A"/>
    <w:rsid w:val="00946314"/>
    <w:rsid w:val="00947736"/>
    <w:rsid w:val="00951009"/>
    <w:rsid w:val="00954393"/>
    <w:rsid w:val="00954C3B"/>
    <w:rsid w:val="0095537C"/>
    <w:rsid w:val="00960850"/>
    <w:rsid w:val="009616B6"/>
    <w:rsid w:val="00962843"/>
    <w:rsid w:val="00965A61"/>
    <w:rsid w:val="00967015"/>
    <w:rsid w:val="0097130D"/>
    <w:rsid w:val="00971C46"/>
    <w:rsid w:val="00971D4A"/>
    <w:rsid w:val="009743A3"/>
    <w:rsid w:val="009761AE"/>
    <w:rsid w:val="00977305"/>
    <w:rsid w:val="00981315"/>
    <w:rsid w:val="00981393"/>
    <w:rsid w:val="00981F0E"/>
    <w:rsid w:val="00982816"/>
    <w:rsid w:val="00983223"/>
    <w:rsid w:val="00983D79"/>
    <w:rsid w:val="00984F96"/>
    <w:rsid w:val="00985C52"/>
    <w:rsid w:val="00986DF1"/>
    <w:rsid w:val="00987CE8"/>
    <w:rsid w:val="00990212"/>
    <w:rsid w:val="009907AA"/>
    <w:rsid w:val="00990BA4"/>
    <w:rsid w:val="00991CEC"/>
    <w:rsid w:val="00992B9F"/>
    <w:rsid w:val="0099509A"/>
    <w:rsid w:val="00995533"/>
    <w:rsid w:val="00995AB7"/>
    <w:rsid w:val="009966B0"/>
    <w:rsid w:val="00997D7F"/>
    <w:rsid w:val="009A0119"/>
    <w:rsid w:val="009A050A"/>
    <w:rsid w:val="009A358A"/>
    <w:rsid w:val="009A5601"/>
    <w:rsid w:val="009B1BA5"/>
    <w:rsid w:val="009B2244"/>
    <w:rsid w:val="009B31BA"/>
    <w:rsid w:val="009B3464"/>
    <w:rsid w:val="009B3F9F"/>
    <w:rsid w:val="009B46BB"/>
    <w:rsid w:val="009B492E"/>
    <w:rsid w:val="009B54A7"/>
    <w:rsid w:val="009B6335"/>
    <w:rsid w:val="009B6A8D"/>
    <w:rsid w:val="009B7229"/>
    <w:rsid w:val="009B7E0E"/>
    <w:rsid w:val="009C06B5"/>
    <w:rsid w:val="009C0E53"/>
    <w:rsid w:val="009C20FA"/>
    <w:rsid w:val="009C2176"/>
    <w:rsid w:val="009C425F"/>
    <w:rsid w:val="009C5CCA"/>
    <w:rsid w:val="009D3453"/>
    <w:rsid w:val="009D358D"/>
    <w:rsid w:val="009D3993"/>
    <w:rsid w:val="009D5308"/>
    <w:rsid w:val="009D5EFB"/>
    <w:rsid w:val="009D6780"/>
    <w:rsid w:val="009D7EDB"/>
    <w:rsid w:val="009E11C9"/>
    <w:rsid w:val="009E30CB"/>
    <w:rsid w:val="009E38E5"/>
    <w:rsid w:val="009E45BC"/>
    <w:rsid w:val="009E4646"/>
    <w:rsid w:val="009E6084"/>
    <w:rsid w:val="009E623D"/>
    <w:rsid w:val="009F125F"/>
    <w:rsid w:val="009F3755"/>
    <w:rsid w:val="009F4256"/>
    <w:rsid w:val="009F539C"/>
    <w:rsid w:val="009F6BFB"/>
    <w:rsid w:val="00A0152D"/>
    <w:rsid w:val="00A0234B"/>
    <w:rsid w:val="00A03084"/>
    <w:rsid w:val="00A03885"/>
    <w:rsid w:val="00A04CAB"/>
    <w:rsid w:val="00A06377"/>
    <w:rsid w:val="00A12163"/>
    <w:rsid w:val="00A12E03"/>
    <w:rsid w:val="00A13028"/>
    <w:rsid w:val="00A1375C"/>
    <w:rsid w:val="00A14AAF"/>
    <w:rsid w:val="00A171FB"/>
    <w:rsid w:val="00A2086A"/>
    <w:rsid w:val="00A22787"/>
    <w:rsid w:val="00A22B70"/>
    <w:rsid w:val="00A240DB"/>
    <w:rsid w:val="00A30CD3"/>
    <w:rsid w:val="00A30F88"/>
    <w:rsid w:val="00A32164"/>
    <w:rsid w:val="00A321E2"/>
    <w:rsid w:val="00A33EFC"/>
    <w:rsid w:val="00A363B6"/>
    <w:rsid w:val="00A36BC4"/>
    <w:rsid w:val="00A37796"/>
    <w:rsid w:val="00A37EDF"/>
    <w:rsid w:val="00A40360"/>
    <w:rsid w:val="00A4210C"/>
    <w:rsid w:val="00A4285C"/>
    <w:rsid w:val="00A431CF"/>
    <w:rsid w:val="00A44146"/>
    <w:rsid w:val="00A53BFA"/>
    <w:rsid w:val="00A54608"/>
    <w:rsid w:val="00A54E1E"/>
    <w:rsid w:val="00A57D61"/>
    <w:rsid w:val="00A57F03"/>
    <w:rsid w:val="00A6297D"/>
    <w:rsid w:val="00A62E5A"/>
    <w:rsid w:val="00A63C00"/>
    <w:rsid w:val="00A64C49"/>
    <w:rsid w:val="00A70CD7"/>
    <w:rsid w:val="00A713B5"/>
    <w:rsid w:val="00A72B8D"/>
    <w:rsid w:val="00A75577"/>
    <w:rsid w:val="00A758C3"/>
    <w:rsid w:val="00A7705D"/>
    <w:rsid w:val="00A80DD4"/>
    <w:rsid w:val="00A8423E"/>
    <w:rsid w:val="00A85DCC"/>
    <w:rsid w:val="00A86A58"/>
    <w:rsid w:val="00A916E4"/>
    <w:rsid w:val="00A92EAF"/>
    <w:rsid w:val="00A9451B"/>
    <w:rsid w:val="00A94994"/>
    <w:rsid w:val="00A9561B"/>
    <w:rsid w:val="00A9582A"/>
    <w:rsid w:val="00AA0A52"/>
    <w:rsid w:val="00AA1015"/>
    <w:rsid w:val="00AA256D"/>
    <w:rsid w:val="00AA2D4F"/>
    <w:rsid w:val="00AA38A3"/>
    <w:rsid w:val="00AA3C6A"/>
    <w:rsid w:val="00AA4F42"/>
    <w:rsid w:val="00AA5F85"/>
    <w:rsid w:val="00AA6491"/>
    <w:rsid w:val="00AA7891"/>
    <w:rsid w:val="00AA7BBD"/>
    <w:rsid w:val="00AB0599"/>
    <w:rsid w:val="00AB161A"/>
    <w:rsid w:val="00AB1E5A"/>
    <w:rsid w:val="00AB2752"/>
    <w:rsid w:val="00AB2E7B"/>
    <w:rsid w:val="00AB48A4"/>
    <w:rsid w:val="00AB668A"/>
    <w:rsid w:val="00AC16EE"/>
    <w:rsid w:val="00AC1761"/>
    <w:rsid w:val="00AC1E3A"/>
    <w:rsid w:val="00AC3995"/>
    <w:rsid w:val="00AC4B06"/>
    <w:rsid w:val="00AC5BBB"/>
    <w:rsid w:val="00AC75CC"/>
    <w:rsid w:val="00AD1BBB"/>
    <w:rsid w:val="00AD2219"/>
    <w:rsid w:val="00AD5428"/>
    <w:rsid w:val="00AD5CCD"/>
    <w:rsid w:val="00AE0149"/>
    <w:rsid w:val="00AE02BE"/>
    <w:rsid w:val="00AE0303"/>
    <w:rsid w:val="00AE11D0"/>
    <w:rsid w:val="00AE2E70"/>
    <w:rsid w:val="00AF0161"/>
    <w:rsid w:val="00AF1C64"/>
    <w:rsid w:val="00AF2788"/>
    <w:rsid w:val="00AF3B2C"/>
    <w:rsid w:val="00AF46E3"/>
    <w:rsid w:val="00AF5B6C"/>
    <w:rsid w:val="00AF763A"/>
    <w:rsid w:val="00B0044A"/>
    <w:rsid w:val="00B00463"/>
    <w:rsid w:val="00B00ED0"/>
    <w:rsid w:val="00B03B3B"/>
    <w:rsid w:val="00B048AD"/>
    <w:rsid w:val="00B059D2"/>
    <w:rsid w:val="00B06363"/>
    <w:rsid w:val="00B06A71"/>
    <w:rsid w:val="00B06E3C"/>
    <w:rsid w:val="00B07A54"/>
    <w:rsid w:val="00B1060B"/>
    <w:rsid w:val="00B10710"/>
    <w:rsid w:val="00B11A64"/>
    <w:rsid w:val="00B125EB"/>
    <w:rsid w:val="00B14267"/>
    <w:rsid w:val="00B14B18"/>
    <w:rsid w:val="00B15FFF"/>
    <w:rsid w:val="00B1757D"/>
    <w:rsid w:val="00B22484"/>
    <w:rsid w:val="00B227F8"/>
    <w:rsid w:val="00B233B0"/>
    <w:rsid w:val="00B23FF4"/>
    <w:rsid w:val="00B30F1C"/>
    <w:rsid w:val="00B31C40"/>
    <w:rsid w:val="00B326A9"/>
    <w:rsid w:val="00B341F5"/>
    <w:rsid w:val="00B35BAD"/>
    <w:rsid w:val="00B41AC0"/>
    <w:rsid w:val="00B424B1"/>
    <w:rsid w:val="00B43C3F"/>
    <w:rsid w:val="00B4656F"/>
    <w:rsid w:val="00B46E85"/>
    <w:rsid w:val="00B472C1"/>
    <w:rsid w:val="00B47706"/>
    <w:rsid w:val="00B47C42"/>
    <w:rsid w:val="00B53343"/>
    <w:rsid w:val="00B53ADD"/>
    <w:rsid w:val="00B56692"/>
    <w:rsid w:val="00B5703B"/>
    <w:rsid w:val="00B627BB"/>
    <w:rsid w:val="00B6339B"/>
    <w:rsid w:val="00B63691"/>
    <w:rsid w:val="00B6456C"/>
    <w:rsid w:val="00B64DF1"/>
    <w:rsid w:val="00B65A2F"/>
    <w:rsid w:val="00B65EF0"/>
    <w:rsid w:val="00B66984"/>
    <w:rsid w:val="00B67AFA"/>
    <w:rsid w:val="00B72070"/>
    <w:rsid w:val="00B726F4"/>
    <w:rsid w:val="00B727F9"/>
    <w:rsid w:val="00B73B25"/>
    <w:rsid w:val="00B77344"/>
    <w:rsid w:val="00B77FB9"/>
    <w:rsid w:val="00B8344D"/>
    <w:rsid w:val="00B84D3F"/>
    <w:rsid w:val="00B86530"/>
    <w:rsid w:val="00B878B1"/>
    <w:rsid w:val="00B9097A"/>
    <w:rsid w:val="00B90DCC"/>
    <w:rsid w:val="00B93D2D"/>
    <w:rsid w:val="00B942CF"/>
    <w:rsid w:val="00B9504D"/>
    <w:rsid w:val="00B96495"/>
    <w:rsid w:val="00B97B97"/>
    <w:rsid w:val="00BA1B1A"/>
    <w:rsid w:val="00BA244A"/>
    <w:rsid w:val="00BA391B"/>
    <w:rsid w:val="00BA44CE"/>
    <w:rsid w:val="00BA4DDB"/>
    <w:rsid w:val="00BA6A91"/>
    <w:rsid w:val="00BA7BDC"/>
    <w:rsid w:val="00BA7E07"/>
    <w:rsid w:val="00BB3E75"/>
    <w:rsid w:val="00BB41CD"/>
    <w:rsid w:val="00BB70AE"/>
    <w:rsid w:val="00BB7C02"/>
    <w:rsid w:val="00BC1AE9"/>
    <w:rsid w:val="00BC1D22"/>
    <w:rsid w:val="00BC603E"/>
    <w:rsid w:val="00BC6CC3"/>
    <w:rsid w:val="00BC72D0"/>
    <w:rsid w:val="00BC78FA"/>
    <w:rsid w:val="00BC7FE1"/>
    <w:rsid w:val="00BD3E1C"/>
    <w:rsid w:val="00BD4197"/>
    <w:rsid w:val="00BD5904"/>
    <w:rsid w:val="00BD5C12"/>
    <w:rsid w:val="00BE0978"/>
    <w:rsid w:val="00BE118F"/>
    <w:rsid w:val="00BE145D"/>
    <w:rsid w:val="00BE17AD"/>
    <w:rsid w:val="00BE19CE"/>
    <w:rsid w:val="00BE2D44"/>
    <w:rsid w:val="00BE390E"/>
    <w:rsid w:val="00BE697F"/>
    <w:rsid w:val="00BE6ACA"/>
    <w:rsid w:val="00BE6B74"/>
    <w:rsid w:val="00BE7405"/>
    <w:rsid w:val="00BE77BE"/>
    <w:rsid w:val="00BF17B3"/>
    <w:rsid w:val="00BF4A4B"/>
    <w:rsid w:val="00BF4A4F"/>
    <w:rsid w:val="00BF4BCD"/>
    <w:rsid w:val="00BF4CDA"/>
    <w:rsid w:val="00BF529C"/>
    <w:rsid w:val="00BF5E9C"/>
    <w:rsid w:val="00C015E6"/>
    <w:rsid w:val="00C01820"/>
    <w:rsid w:val="00C018C5"/>
    <w:rsid w:val="00C04189"/>
    <w:rsid w:val="00C07379"/>
    <w:rsid w:val="00C11CE4"/>
    <w:rsid w:val="00C12C7D"/>
    <w:rsid w:val="00C12DB9"/>
    <w:rsid w:val="00C13307"/>
    <w:rsid w:val="00C14467"/>
    <w:rsid w:val="00C17040"/>
    <w:rsid w:val="00C201C1"/>
    <w:rsid w:val="00C21161"/>
    <w:rsid w:val="00C21783"/>
    <w:rsid w:val="00C22EAB"/>
    <w:rsid w:val="00C23B3B"/>
    <w:rsid w:val="00C23EE7"/>
    <w:rsid w:val="00C2408E"/>
    <w:rsid w:val="00C30E19"/>
    <w:rsid w:val="00C317DF"/>
    <w:rsid w:val="00C321EF"/>
    <w:rsid w:val="00C33110"/>
    <w:rsid w:val="00C33AA2"/>
    <w:rsid w:val="00C3410A"/>
    <w:rsid w:val="00C360C8"/>
    <w:rsid w:val="00C36F30"/>
    <w:rsid w:val="00C417A7"/>
    <w:rsid w:val="00C41B31"/>
    <w:rsid w:val="00C42EA9"/>
    <w:rsid w:val="00C437AC"/>
    <w:rsid w:val="00C44BC0"/>
    <w:rsid w:val="00C453DD"/>
    <w:rsid w:val="00C45B0C"/>
    <w:rsid w:val="00C46E5C"/>
    <w:rsid w:val="00C4737E"/>
    <w:rsid w:val="00C501A3"/>
    <w:rsid w:val="00C517D0"/>
    <w:rsid w:val="00C52C66"/>
    <w:rsid w:val="00C56AE4"/>
    <w:rsid w:val="00C57506"/>
    <w:rsid w:val="00C6274B"/>
    <w:rsid w:val="00C6428A"/>
    <w:rsid w:val="00C64EB6"/>
    <w:rsid w:val="00C6535C"/>
    <w:rsid w:val="00C65AA9"/>
    <w:rsid w:val="00C65C4F"/>
    <w:rsid w:val="00C67A6A"/>
    <w:rsid w:val="00C72D6F"/>
    <w:rsid w:val="00C73650"/>
    <w:rsid w:val="00C743E9"/>
    <w:rsid w:val="00C75853"/>
    <w:rsid w:val="00C77F52"/>
    <w:rsid w:val="00C84939"/>
    <w:rsid w:val="00C87628"/>
    <w:rsid w:val="00C87FB9"/>
    <w:rsid w:val="00C91640"/>
    <w:rsid w:val="00C92328"/>
    <w:rsid w:val="00C931C3"/>
    <w:rsid w:val="00C93E22"/>
    <w:rsid w:val="00C94203"/>
    <w:rsid w:val="00C94AB1"/>
    <w:rsid w:val="00C954E0"/>
    <w:rsid w:val="00C96101"/>
    <w:rsid w:val="00C97530"/>
    <w:rsid w:val="00C97DDE"/>
    <w:rsid w:val="00CA390F"/>
    <w:rsid w:val="00CA4BB9"/>
    <w:rsid w:val="00CA4FB9"/>
    <w:rsid w:val="00CA5568"/>
    <w:rsid w:val="00CA561F"/>
    <w:rsid w:val="00CA5D82"/>
    <w:rsid w:val="00CB00A6"/>
    <w:rsid w:val="00CB0E0F"/>
    <w:rsid w:val="00CB16C6"/>
    <w:rsid w:val="00CB175C"/>
    <w:rsid w:val="00CB17B3"/>
    <w:rsid w:val="00CB248B"/>
    <w:rsid w:val="00CB2A93"/>
    <w:rsid w:val="00CB2B88"/>
    <w:rsid w:val="00CB2FBA"/>
    <w:rsid w:val="00CB35FD"/>
    <w:rsid w:val="00CB4445"/>
    <w:rsid w:val="00CB4EC1"/>
    <w:rsid w:val="00CB6B3F"/>
    <w:rsid w:val="00CC0A7E"/>
    <w:rsid w:val="00CC0C6D"/>
    <w:rsid w:val="00CC2CF9"/>
    <w:rsid w:val="00CC386E"/>
    <w:rsid w:val="00CC690D"/>
    <w:rsid w:val="00CC7CF4"/>
    <w:rsid w:val="00CC7FBE"/>
    <w:rsid w:val="00CD32DE"/>
    <w:rsid w:val="00CD33BE"/>
    <w:rsid w:val="00CD3448"/>
    <w:rsid w:val="00CD363C"/>
    <w:rsid w:val="00CD42C4"/>
    <w:rsid w:val="00CD6164"/>
    <w:rsid w:val="00CD7431"/>
    <w:rsid w:val="00CE0C6A"/>
    <w:rsid w:val="00CE17EB"/>
    <w:rsid w:val="00CE1FFC"/>
    <w:rsid w:val="00CE2736"/>
    <w:rsid w:val="00CE3E69"/>
    <w:rsid w:val="00CE4FC4"/>
    <w:rsid w:val="00CE5C12"/>
    <w:rsid w:val="00CE7341"/>
    <w:rsid w:val="00CF031C"/>
    <w:rsid w:val="00CF097D"/>
    <w:rsid w:val="00CF15DD"/>
    <w:rsid w:val="00CF1A94"/>
    <w:rsid w:val="00CF25D7"/>
    <w:rsid w:val="00CF39A3"/>
    <w:rsid w:val="00CF4812"/>
    <w:rsid w:val="00CF50D8"/>
    <w:rsid w:val="00CF7E0D"/>
    <w:rsid w:val="00D010D4"/>
    <w:rsid w:val="00D01CDC"/>
    <w:rsid w:val="00D03015"/>
    <w:rsid w:val="00D03112"/>
    <w:rsid w:val="00D03489"/>
    <w:rsid w:val="00D05A6C"/>
    <w:rsid w:val="00D11532"/>
    <w:rsid w:val="00D120BF"/>
    <w:rsid w:val="00D12FBD"/>
    <w:rsid w:val="00D1362D"/>
    <w:rsid w:val="00D14FED"/>
    <w:rsid w:val="00D153F7"/>
    <w:rsid w:val="00D156EC"/>
    <w:rsid w:val="00D166D0"/>
    <w:rsid w:val="00D173BE"/>
    <w:rsid w:val="00D17406"/>
    <w:rsid w:val="00D17408"/>
    <w:rsid w:val="00D17C2E"/>
    <w:rsid w:val="00D2066C"/>
    <w:rsid w:val="00D20B2C"/>
    <w:rsid w:val="00D24EE5"/>
    <w:rsid w:val="00D26A3D"/>
    <w:rsid w:val="00D26C02"/>
    <w:rsid w:val="00D30782"/>
    <w:rsid w:val="00D31409"/>
    <w:rsid w:val="00D32E3B"/>
    <w:rsid w:val="00D347FF"/>
    <w:rsid w:val="00D404CA"/>
    <w:rsid w:val="00D47B50"/>
    <w:rsid w:val="00D47C26"/>
    <w:rsid w:val="00D50EA6"/>
    <w:rsid w:val="00D5103C"/>
    <w:rsid w:val="00D54536"/>
    <w:rsid w:val="00D54629"/>
    <w:rsid w:val="00D55A6A"/>
    <w:rsid w:val="00D563FF"/>
    <w:rsid w:val="00D56E04"/>
    <w:rsid w:val="00D57BBD"/>
    <w:rsid w:val="00D57CCA"/>
    <w:rsid w:val="00D61DB4"/>
    <w:rsid w:val="00D641A5"/>
    <w:rsid w:val="00D64F85"/>
    <w:rsid w:val="00D6611C"/>
    <w:rsid w:val="00D6685C"/>
    <w:rsid w:val="00D66C0A"/>
    <w:rsid w:val="00D66CE5"/>
    <w:rsid w:val="00D6711B"/>
    <w:rsid w:val="00D708E3"/>
    <w:rsid w:val="00D70FF0"/>
    <w:rsid w:val="00D71BC1"/>
    <w:rsid w:val="00D71C5B"/>
    <w:rsid w:val="00D73C05"/>
    <w:rsid w:val="00D750E1"/>
    <w:rsid w:val="00D77B37"/>
    <w:rsid w:val="00D77BC8"/>
    <w:rsid w:val="00D77DF8"/>
    <w:rsid w:val="00D8465D"/>
    <w:rsid w:val="00D84ABA"/>
    <w:rsid w:val="00D8596C"/>
    <w:rsid w:val="00D8651C"/>
    <w:rsid w:val="00D87E6F"/>
    <w:rsid w:val="00D90BAB"/>
    <w:rsid w:val="00D92C8D"/>
    <w:rsid w:val="00D93CF0"/>
    <w:rsid w:val="00D94AF3"/>
    <w:rsid w:val="00D9633C"/>
    <w:rsid w:val="00D97897"/>
    <w:rsid w:val="00DA4CF7"/>
    <w:rsid w:val="00DA6AC5"/>
    <w:rsid w:val="00DA78D3"/>
    <w:rsid w:val="00DA7ECC"/>
    <w:rsid w:val="00DB72A6"/>
    <w:rsid w:val="00DC0FE6"/>
    <w:rsid w:val="00DC23E5"/>
    <w:rsid w:val="00DC32D7"/>
    <w:rsid w:val="00DC5369"/>
    <w:rsid w:val="00DD10F4"/>
    <w:rsid w:val="00DD1A73"/>
    <w:rsid w:val="00DD1F5C"/>
    <w:rsid w:val="00DD585E"/>
    <w:rsid w:val="00DD58FF"/>
    <w:rsid w:val="00DD687B"/>
    <w:rsid w:val="00DD7A19"/>
    <w:rsid w:val="00DE10A1"/>
    <w:rsid w:val="00DE1CF0"/>
    <w:rsid w:val="00DE4CD4"/>
    <w:rsid w:val="00DE515E"/>
    <w:rsid w:val="00DE7DDD"/>
    <w:rsid w:val="00DF197E"/>
    <w:rsid w:val="00DF2026"/>
    <w:rsid w:val="00DF3859"/>
    <w:rsid w:val="00DF44E3"/>
    <w:rsid w:val="00DF4FDE"/>
    <w:rsid w:val="00DF5236"/>
    <w:rsid w:val="00DF58B8"/>
    <w:rsid w:val="00DF6A0D"/>
    <w:rsid w:val="00DF72F4"/>
    <w:rsid w:val="00DF7D9A"/>
    <w:rsid w:val="00E00974"/>
    <w:rsid w:val="00E02CC9"/>
    <w:rsid w:val="00E046CF"/>
    <w:rsid w:val="00E04B85"/>
    <w:rsid w:val="00E04CDC"/>
    <w:rsid w:val="00E0579E"/>
    <w:rsid w:val="00E109D9"/>
    <w:rsid w:val="00E10EA4"/>
    <w:rsid w:val="00E12A0E"/>
    <w:rsid w:val="00E13D80"/>
    <w:rsid w:val="00E13F86"/>
    <w:rsid w:val="00E13FC1"/>
    <w:rsid w:val="00E16C83"/>
    <w:rsid w:val="00E17C4C"/>
    <w:rsid w:val="00E20A4B"/>
    <w:rsid w:val="00E25E35"/>
    <w:rsid w:val="00E31D0A"/>
    <w:rsid w:val="00E32F06"/>
    <w:rsid w:val="00E33D0E"/>
    <w:rsid w:val="00E346F0"/>
    <w:rsid w:val="00E36016"/>
    <w:rsid w:val="00E3640B"/>
    <w:rsid w:val="00E3761E"/>
    <w:rsid w:val="00E41516"/>
    <w:rsid w:val="00E41F1F"/>
    <w:rsid w:val="00E425FA"/>
    <w:rsid w:val="00E42CEF"/>
    <w:rsid w:val="00E43453"/>
    <w:rsid w:val="00E4483F"/>
    <w:rsid w:val="00E464EA"/>
    <w:rsid w:val="00E47E99"/>
    <w:rsid w:val="00E47EFB"/>
    <w:rsid w:val="00E50AE5"/>
    <w:rsid w:val="00E518DA"/>
    <w:rsid w:val="00E521C4"/>
    <w:rsid w:val="00E5266F"/>
    <w:rsid w:val="00E5325A"/>
    <w:rsid w:val="00E53604"/>
    <w:rsid w:val="00E547A7"/>
    <w:rsid w:val="00E54D67"/>
    <w:rsid w:val="00E56A29"/>
    <w:rsid w:val="00E576EF"/>
    <w:rsid w:val="00E600CF"/>
    <w:rsid w:val="00E602CD"/>
    <w:rsid w:val="00E6134C"/>
    <w:rsid w:val="00E616F3"/>
    <w:rsid w:val="00E63AF7"/>
    <w:rsid w:val="00E67DEA"/>
    <w:rsid w:val="00E70775"/>
    <w:rsid w:val="00E71A42"/>
    <w:rsid w:val="00E71F35"/>
    <w:rsid w:val="00E75307"/>
    <w:rsid w:val="00E7577E"/>
    <w:rsid w:val="00E76325"/>
    <w:rsid w:val="00E76FE6"/>
    <w:rsid w:val="00E83E52"/>
    <w:rsid w:val="00E85EC5"/>
    <w:rsid w:val="00E87584"/>
    <w:rsid w:val="00E87D31"/>
    <w:rsid w:val="00E90CD7"/>
    <w:rsid w:val="00E92938"/>
    <w:rsid w:val="00E935A8"/>
    <w:rsid w:val="00E93E5C"/>
    <w:rsid w:val="00E94841"/>
    <w:rsid w:val="00E94B5B"/>
    <w:rsid w:val="00E95DB1"/>
    <w:rsid w:val="00E95FFC"/>
    <w:rsid w:val="00E96AE9"/>
    <w:rsid w:val="00EA0226"/>
    <w:rsid w:val="00EA0CD1"/>
    <w:rsid w:val="00EA1819"/>
    <w:rsid w:val="00EA221B"/>
    <w:rsid w:val="00EA2A3F"/>
    <w:rsid w:val="00EA4B05"/>
    <w:rsid w:val="00EB0170"/>
    <w:rsid w:val="00EB41E6"/>
    <w:rsid w:val="00EB605E"/>
    <w:rsid w:val="00EB77AA"/>
    <w:rsid w:val="00EC050A"/>
    <w:rsid w:val="00EC1C12"/>
    <w:rsid w:val="00EC3D13"/>
    <w:rsid w:val="00EC5480"/>
    <w:rsid w:val="00EC77BD"/>
    <w:rsid w:val="00ED2B0F"/>
    <w:rsid w:val="00ED4FF7"/>
    <w:rsid w:val="00ED6C91"/>
    <w:rsid w:val="00EE0714"/>
    <w:rsid w:val="00EE0FDA"/>
    <w:rsid w:val="00EE10F4"/>
    <w:rsid w:val="00EE1D8E"/>
    <w:rsid w:val="00EE237B"/>
    <w:rsid w:val="00EE2754"/>
    <w:rsid w:val="00EE288D"/>
    <w:rsid w:val="00EE3B80"/>
    <w:rsid w:val="00EE3EE7"/>
    <w:rsid w:val="00EE7C7A"/>
    <w:rsid w:val="00EF04DF"/>
    <w:rsid w:val="00EF0723"/>
    <w:rsid w:val="00EF2160"/>
    <w:rsid w:val="00EF2962"/>
    <w:rsid w:val="00EF2BBC"/>
    <w:rsid w:val="00EF2C55"/>
    <w:rsid w:val="00EF3845"/>
    <w:rsid w:val="00EF4BC2"/>
    <w:rsid w:val="00EF4FBB"/>
    <w:rsid w:val="00EF6340"/>
    <w:rsid w:val="00EF66D1"/>
    <w:rsid w:val="00EF6B92"/>
    <w:rsid w:val="00EF6C90"/>
    <w:rsid w:val="00EF7A35"/>
    <w:rsid w:val="00F017BF"/>
    <w:rsid w:val="00F0227D"/>
    <w:rsid w:val="00F02C8A"/>
    <w:rsid w:val="00F03E69"/>
    <w:rsid w:val="00F04C98"/>
    <w:rsid w:val="00F05E6E"/>
    <w:rsid w:val="00F06512"/>
    <w:rsid w:val="00F07BD4"/>
    <w:rsid w:val="00F07E27"/>
    <w:rsid w:val="00F124F9"/>
    <w:rsid w:val="00F13D13"/>
    <w:rsid w:val="00F16A93"/>
    <w:rsid w:val="00F1795B"/>
    <w:rsid w:val="00F2143C"/>
    <w:rsid w:val="00F22B7C"/>
    <w:rsid w:val="00F2499D"/>
    <w:rsid w:val="00F300B9"/>
    <w:rsid w:val="00F30D55"/>
    <w:rsid w:val="00F31E81"/>
    <w:rsid w:val="00F31F64"/>
    <w:rsid w:val="00F35109"/>
    <w:rsid w:val="00F37B03"/>
    <w:rsid w:val="00F37E26"/>
    <w:rsid w:val="00F415E4"/>
    <w:rsid w:val="00F44587"/>
    <w:rsid w:val="00F477E2"/>
    <w:rsid w:val="00F47D68"/>
    <w:rsid w:val="00F47EC8"/>
    <w:rsid w:val="00F53777"/>
    <w:rsid w:val="00F56E76"/>
    <w:rsid w:val="00F610D0"/>
    <w:rsid w:val="00F61D1A"/>
    <w:rsid w:val="00F62254"/>
    <w:rsid w:val="00F628EE"/>
    <w:rsid w:val="00F65609"/>
    <w:rsid w:val="00F65880"/>
    <w:rsid w:val="00F67503"/>
    <w:rsid w:val="00F679A7"/>
    <w:rsid w:val="00F70234"/>
    <w:rsid w:val="00F7072C"/>
    <w:rsid w:val="00F70FE4"/>
    <w:rsid w:val="00F71C1E"/>
    <w:rsid w:val="00F72DF7"/>
    <w:rsid w:val="00F72F7F"/>
    <w:rsid w:val="00F74D58"/>
    <w:rsid w:val="00F7597A"/>
    <w:rsid w:val="00F764A9"/>
    <w:rsid w:val="00F80114"/>
    <w:rsid w:val="00F81A35"/>
    <w:rsid w:val="00F81C08"/>
    <w:rsid w:val="00F81DD0"/>
    <w:rsid w:val="00F82756"/>
    <w:rsid w:val="00F83EF6"/>
    <w:rsid w:val="00F86F86"/>
    <w:rsid w:val="00F87259"/>
    <w:rsid w:val="00F90CF1"/>
    <w:rsid w:val="00F90EDE"/>
    <w:rsid w:val="00F91C94"/>
    <w:rsid w:val="00F92C58"/>
    <w:rsid w:val="00F934A6"/>
    <w:rsid w:val="00F9641D"/>
    <w:rsid w:val="00F96D28"/>
    <w:rsid w:val="00FA18A7"/>
    <w:rsid w:val="00FA1CDF"/>
    <w:rsid w:val="00FA2A62"/>
    <w:rsid w:val="00FA3C79"/>
    <w:rsid w:val="00FB0245"/>
    <w:rsid w:val="00FB12D2"/>
    <w:rsid w:val="00FB21DD"/>
    <w:rsid w:val="00FB278E"/>
    <w:rsid w:val="00FB382D"/>
    <w:rsid w:val="00FB417E"/>
    <w:rsid w:val="00FB4868"/>
    <w:rsid w:val="00FB5D17"/>
    <w:rsid w:val="00FC0408"/>
    <w:rsid w:val="00FC12AA"/>
    <w:rsid w:val="00FC5A7E"/>
    <w:rsid w:val="00FC6DC2"/>
    <w:rsid w:val="00FD0699"/>
    <w:rsid w:val="00FD1A44"/>
    <w:rsid w:val="00FD3D5A"/>
    <w:rsid w:val="00FD5AF9"/>
    <w:rsid w:val="00FD7158"/>
    <w:rsid w:val="00FE119B"/>
    <w:rsid w:val="00FE1BBF"/>
    <w:rsid w:val="00FE3909"/>
    <w:rsid w:val="00FE55E1"/>
    <w:rsid w:val="00FE6722"/>
    <w:rsid w:val="00FE714A"/>
    <w:rsid w:val="00FF06FE"/>
    <w:rsid w:val="00FF0726"/>
    <w:rsid w:val="00FF104A"/>
    <w:rsid w:val="00FF1771"/>
    <w:rsid w:val="00FF27E8"/>
    <w:rsid w:val="00FF2FE9"/>
    <w:rsid w:val="00FF3950"/>
    <w:rsid w:val="00FF45CD"/>
    <w:rsid w:val="00FF6510"/>
    <w:rsid w:val="00FF6D31"/>
    <w:rsid w:val="00FF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A9"/>
  </w:style>
  <w:style w:type="paragraph" w:styleId="1">
    <w:name w:val="heading 1"/>
    <w:basedOn w:val="a"/>
    <w:next w:val="a"/>
    <w:qFormat/>
    <w:rsid w:val="005A43A9"/>
    <w:pPr>
      <w:keepNext/>
      <w:jc w:val="center"/>
      <w:outlineLvl w:val="0"/>
    </w:pPr>
    <w:rPr>
      <w:rFonts w:ascii="Arial" w:hAnsi="Arial"/>
      <w:snapToGrid w:val="0"/>
      <w:color w:val="000000"/>
      <w:sz w:val="24"/>
    </w:rPr>
  </w:style>
  <w:style w:type="paragraph" w:styleId="2">
    <w:name w:val="heading 2"/>
    <w:basedOn w:val="a"/>
    <w:next w:val="a"/>
    <w:qFormat/>
    <w:rsid w:val="005A43A9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5A43A9"/>
    <w:pPr>
      <w:keepNext/>
      <w:jc w:val="center"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5A43A9"/>
    <w:pPr>
      <w:keepNext/>
      <w:jc w:val="right"/>
      <w:outlineLvl w:val="3"/>
    </w:pPr>
    <w:rPr>
      <w:snapToGrid w:val="0"/>
      <w:color w:val="000000"/>
      <w:sz w:val="24"/>
    </w:rPr>
  </w:style>
  <w:style w:type="paragraph" w:styleId="5">
    <w:name w:val="heading 5"/>
    <w:basedOn w:val="a"/>
    <w:next w:val="a"/>
    <w:qFormat/>
    <w:rsid w:val="005A43A9"/>
    <w:pPr>
      <w:keepNext/>
      <w:outlineLvl w:val="4"/>
    </w:pPr>
    <w:rPr>
      <w:snapToGrid w:val="0"/>
      <w:color w:val="000000"/>
      <w:sz w:val="24"/>
    </w:rPr>
  </w:style>
  <w:style w:type="paragraph" w:styleId="6">
    <w:name w:val="heading 6"/>
    <w:basedOn w:val="a"/>
    <w:next w:val="a"/>
    <w:qFormat/>
    <w:rsid w:val="005A43A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43A9"/>
    <w:pPr>
      <w:jc w:val="center"/>
    </w:pPr>
    <w:rPr>
      <w:b/>
      <w:i/>
      <w:sz w:val="32"/>
    </w:rPr>
  </w:style>
  <w:style w:type="paragraph" w:styleId="a4">
    <w:name w:val="Body Text"/>
    <w:basedOn w:val="a"/>
    <w:link w:val="a5"/>
    <w:rsid w:val="005A43A9"/>
    <w:pPr>
      <w:jc w:val="both"/>
    </w:pPr>
    <w:rPr>
      <w:sz w:val="28"/>
    </w:rPr>
  </w:style>
  <w:style w:type="paragraph" w:styleId="20">
    <w:name w:val="Body Text 2"/>
    <w:basedOn w:val="a"/>
    <w:semiHidden/>
    <w:rsid w:val="005A43A9"/>
    <w:pPr>
      <w:jc w:val="center"/>
    </w:pPr>
    <w:rPr>
      <w:sz w:val="28"/>
    </w:rPr>
  </w:style>
  <w:style w:type="paragraph" w:styleId="a6">
    <w:name w:val="Body Text Indent"/>
    <w:basedOn w:val="a"/>
    <w:semiHidden/>
    <w:rsid w:val="005A43A9"/>
    <w:pPr>
      <w:jc w:val="center"/>
    </w:pPr>
    <w:rPr>
      <w:sz w:val="28"/>
    </w:rPr>
  </w:style>
  <w:style w:type="character" w:styleId="a7">
    <w:name w:val="page number"/>
    <w:basedOn w:val="a0"/>
    <w:semiHidden/>
    <w:rsid w:val="005A43A9"/>
  </w:style>
  <w:style w:type="paragraph" w:styleId="a8">
    <w:name w:val="footer"/>
    <w:basedOn w:val="a"/>
    <w:semiHidden/>
    <w:rsid w:val="005A43A9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paragraph" w:styleId="a9">
    <w:name w:val="header"/>
    <w:basedOn w:val="a"/>
    <w:link w:val="aa"/>
    <w:uiPriority w:val="99"/>
    <w:rsid w:val="005A43A9"/>
    <w:pPr>
      <w:tabs>
        <w:tab w:val="center" w:pos="4153"/>
        <w:tab w:val="right" w:pos="8306"/>
      </w:tabs>
    </w:pPr>
  </w:style>
  <w:style w:type="paragraph" w:styleId="30">
    <w:name w:val="Body Text 3"/>
    <w:basedOn w:val="a"/>
    <w:semiHidden/>
    <w:rsid w:val="005A43A9"/>
    <w:rPr>
      <w:sz w:val="24"/>
    </w:rPr>
  </w:style>
  <w:style w:type="paragraph" w:styleId="ab">
    <w:name w:val="Balloon Text"/>
    <w:basedOn w:val="a"/>
    <w:semiHidden/>
    <w:rsid w:val="005A43A9"/>
    <w:rPr>
      <w:rFonts w:ascii="Tahoma" w:hAnsi="Tahoma" w:cs="Tahoma"/>
      <w:sz w:val="16"/>
      <w:szCs w:val="16"/>
    </w:rPr>
  </w:style>
  <w:style w:type="character" w:customStyle="1" w:styleId="ac">
    <w:name w:val="Название Знак"/>
    <w:rsid w:val="005A43A9"/>
    <w:rPr>
      <w:b/>
      <w:i/>
      <w:sz w:val="32"/>
    </w:rPr>
  </w:style>
  <w:style w:type="paragraph" w:styleId="ad">
    <w:name w:val="List Paragraph"/>
    <w:basedOn w:val="a"/>
    <w:link w:val="ae"/>
    <w:uiPriority w:val="34"/>
    <w:qFormat/>
    <w:rsid w:val="00B73B25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6B0472"/>
  </w:style>
  <w:style w:type="character" w:customStyle="1" w:styleId="af0">
    <w:name w:val="Текст концевой сноски Знак"/>
    <w:basedOn w:val="a0"/>
    <w:link w:val="af"/>
    <w:uiPriority w:val="99"/>
    <w:semiHidden/>
    <w:rsid w:val="006B0472"/>
  </w:style>
  <w:style w:type="character" w:styleId="af1">
    <w:name w:val="endnote reference"/>
    <w:uiPriority w:val="99"/>
    <w:semiHidden/>
    <w:unhideWhenUsed/>
    <w:rsid w:val="006B0472"/>
    <w:rPr>
      <w:vertAlign w:val="superscript"/>
    </w:rPr>
  </w:style>
  <w:style w:type="character" w:customStyle="1" w:styleId="FontStyle33">
    <w:name w:val="Font Style33"/>
    <w:uiPriority w:val="99"/>
    <w:rsid w:val="00057AA8"/>
    <w:rPr>
      <w:rFonts w:ascii="Cambria" w:hAnsi="Cambria" w:cs="Cambria"/>
      <w:b/>
      <w:bCs/>
      <w:sz w:val="20"/>
      <w:szCs w:val="20"/>
    </w:rPr>
  </w:style>
  <w:style w:type="character" w:customStyle="1" w:styleId="a5">
    <w:name w:val="Основной текст Знак"/>
    <w:link w:val="a4"/>
    <w:rsid w:val="00B726F4"/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B06A71"/>
  </w:style>
  <w:style w:type="character" w:customStyle="1" w:styleId="21">
    <w:name w:val="Основной текст 2 Знак"/>
    <w:rsid w:val="00726587"/>
    <w:rPr>
      <w:sz w:val="24"/>
      <w:lang w:val="ru-RU" w:eastAsia="ru-RU" w:bidi="ar-SA"/>
    </w:rPr>
  </w:style>
  <w:style w:type="paragraph" w:customStyle="1" w:styleId="Style4">
    <w:name w:val="Style4"/>
    <w:basedOn w:val="a"/>
    <w:uiPriority w:val="99"/>
    <w:rsid w:val="009616B6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9616B6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EE7C7A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EE7C7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EE7C7A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EE7C7A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EE7C7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sid w:val="00EE7C7A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013248"/>
    <w:pPr>
      <w:widowControl w:val="0"/>
      <w:autoSpaceDE w:val="0"/>
      <w:autoSpaceDN w:val="0"/>
      <w:adjustRightInd w:val="0"/>
      <w:spacing w:line="282" w:lineRule="exact"/>
      <w:jc w:val="center"/>
    </w:pPr>
    <w:rPr>
      <w:rFonts w:ascii="Cambria" w:hAnsi="Cambria"/>
      <w:sz w:val="24"/>
      <w:szCs w:val="24"/>
    </w:rPr>
  </w:style>
  <w:style w:type="table" w:customStyle="1" w:styleId="22">
    <w:name w:val="Сетка таблицы2"/>
    <w:basedOn w:val="a1"/>
    <w:uiPriority w:val="59"/>
    <w:rsid w:val="00FF2FE9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FF2F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B9097A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B9097A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A6297D"/>
  </w:style>
  <w:style w:type="paragraph" w:customStyle="1" w:styleId="ConsPlusNormal">
    <w:name w:val="ConsPlusNormal"/>
    <w:rsid w:val="00112C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6A1E6-2BEA-419D-9E17-05B9749C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18</Pages>
  <Words>6124</Words>
  <Characters>47089</Characters>
  <Application>Microsoft Office Word</Application>
  <DocSecurity>0</DocSecurity>
  <Lines>392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makarova</dc:creator>
  <cp:lastModifiedBy>Tihonova</cp:lastModifiedBy>
  <cp:revision>7</cp:revision>
  <cp:lastPrinted>2020-01-14T02:24:00Z</cp:lastPrinted>
  <dcterms:created xsi:type="dcterms:W3CDTF">2020-11-02T08:25:00Z</dcterms:created>
  <dcterms:modified xsi:type="dcterms:W3CDTF">2020-11-03T01:04:00Z</dcterms:modified>
</cp:coreProperties>
</file>